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C9" w:rsidRDefault="006178C9" w:rsidP="006178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4406" w:rsidRPr="00E44406" w:rsidRDefault="00E44406" w:rsidP="00E444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0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0F69A3" w:rsidRDefault="00E44406" w:rsidP="00E444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06">
        <w:rPr>
          <w:rFonts w:ascii="Times New Roman" w:hAnsi="Times New Roman" w:cs="Times New Roman"/>
          <w:b/>
          <w:sz w:val="28"/>
          <w:szCs w:val="28"/>
        </w:rPr>
        <w:t xml:space="preserve">о ходе реализации государственной программы </w:t>
      </w:r>
    </w:p>
    <w:p w:rsidR="000F69A3" w:rsidRDefault="000F69A3" w:rsidP="000F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="00E44406" w:rsidRPr="000F69A3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 w:rsidR="00C642C3" w:rsidRPr="000F69A3">
        <w:rPr>
          <w:rFonts w:ascii="Times New Roman" w:hAnsi="Times New Roman" w:cs="Times New Roman"/>
          <w:b/>
          <w:sz w:val="28"/>
          <w:szCs w:val="28"/>
        </w:rPr>
        <w:t>современной</w:t>
      </w:r>
      <w:r w:rsidR="00E44406" w:rsidRPr="000F6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345">
        <w:rPr>
          <w:rFonts w:ascii="Times New Roman" w:hAnsi="Times New Roman" w:cs="Times New Roman"/>
          <w:b/>
          <w:sz w:val="28"/>
          <w:szCs w:val="28"/>
        </w:rPr>
        <w:br/>
      </w:r>
      <w:r w:rsidR="00E44406" w:rsidRPr="000F69A3">
        <w:rPr>
          <w:rFonts w:ascii="Times New Roman" w:hAnsi="Times New Roman" w:cs="Times New Roman"/>
          <w:b/>
          <w:sz w:val="28"/>
          <w:szCs w:val="28"/>
        </w:rPr>
        <w:t xml:space="preserve">городской среды </w:t>
      </w:r>
      <w:r w:rsidR="00C642C3" w:rsidRPr="000F69A3">
        <w:rPr>
          <w:rFonts w:ascii="Times New Roman" w:hAnsi="Times New Roman" w:cs="Times New Roman"/>
          <w:b/>
          <w:sz w:val="28"/>
          <w:szCs w:val="28"/>
        </w:rPr>
        <w:t>в населенных пунктах</w:t>
      </w:r>
      <w:r w:rsidR="00E44406" w:rsidRPr="000F69A3">
        <w:rPr>
          <w:rFonts w:ascii="Times New Roman" w:hAnsi="Times New Roman" w:cs="Times New Roman"/>
          <w:b/>
          <w:sz w:val="28"/>
          <w:szCs w:val="28"/>
        </w:rPr>
        <w:t>»</w:t>
      </w:r>
      <w:r w:rsidR="00E44406" w:rsidRPr="00E44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9A3" w:rsidRDefault="00F27B45" w:rsidP="000F6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F533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3345" w:rsidRDefault="00F53345" w:rsidP="000F6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4406" w:rsidRDefault="00E44406" w:rsidP="00A73B6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4406">
        <w:rPr>
          <w:rFonts w:ascii="Times New Roman" w:hAnsi="Times New Roman" w:cs="Times New Roman"/>
          <w:b/>
          <w:sz w:val="28"/>
          <w:szCs w:val="28"/>
        </w:rPr>
        <w:t>1. Общая характеристика</w:t>
      </w:r>
      <w:r w:rsidR="00F53345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</w:t>
      </w:r>
    </w:p>
    <w:p w:rsidR="00FF358E" w:rsidRDefault="00352584" w:rsidP="00A7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 w:rsidR="00A73B60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4406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в населенных пунктах» </w:t>
      </w:r>
      <w:r>
        <w:rPr>
          <w:rFonts w:ascii="Times New Roman" w:hAnsi="Times New Roman" w:cs="Times New Roman"/>
          <w:sz w:val="28"/>
          <w:szCs w:val="28"/>
        </w:rPr>
        <w:t>утверждена постановлением Прави</w:t>
      </w:r>
      <w:r w:rsidR="00FF358E">
        <w:rPr>
          <w:rFonts w:ascii="Times New Roman" w:hAnsi="Times New Roman" w:cs="Times New Roman"/>
          <w:sz w:val="28"/>
          <w:szCs w:val="28"/>
        </w:rPr>
        <w:t>тельства Кировской области от 30.12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F358E">
        <w:rPr>
          <w:rFonts w:ascii="Times New Roman" w:hAnsi="Times New Roman" w:cs="Times New Roman"/>
          <w:sz w:val="28"/>
          <w:szCs w:val="28"/>
        </w:rPr>
        <w:t>9 № 741</w:t>
      </w:r>
      <w:r>
        <w:rPr>
          <w:rFonts w:ascii="Times New Roman" w:hAnsi="Times New Roman" w:cs="Times New Roman"/>
          <w:sz w:val="28"/>
          <w:szCs w:val="28"/>
        </w:rPr>
        <w:t>-П «Об утверждении</w:t>
      </w:r>
      <w:r w:rsidRPr="00352584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«Ф</w:t>
      </w:r>
      <w:r w:rsidRPr="00352584">
        <w:rPr>
          <w:rFonts w:ascii="Times New Roman" w:hAnsi="Times New Roman" w:cs="Times New Roman"/>
          <w:sz w:val="28"/>
          <w:szCs w:val="28"/>
        </w:rPr>
        <w:t>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584">
        <w:rPr>
          <w:rFonts w:ascii="Times New Roman" w:hAnsi="Times New Roman" w:cs="Times New Roman"/>
          <w:sz w:val="28"/>
          <w:szCs w:val="28"/>
        </w:rPr>
        <w:t>в населенн</w:t>
      </w:r>
      <w:r w:rsidR="00FF358E">
        <w:rPr>
          <w:rFonts w:ascii="Times New Roman" w:hAnsi="Times New Roman" w:cs="Times New Roman"/>
          <w:sz w:val="28"/>
          <w:szCs w:val="28"/>
        </w:rPr>
        <w:t>ых пунктах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3345">
        <w:rPr>
          <w:rFonts w:ascii="Times New Roman" w:hAnsi="Times New Roman" w:cs="Times New Roman"/>
          <w:sz w:val="28"/>
          <w:szCs w:val="28"/>
        </w:rPr>
        <w:t xml:space="preserve"> </w:t>
      </w:r>
      <w:r w:rsidR="00F53345">
        <w:rPr>
          <w:rFonts w:ascii="Times New Roman" w:hAnsi="Times New Roman" w:cs="Times New Roman"/>
          <w:sz w:val="28"/>
          <w:szCs w:val="28"/>
        </w:rPr>
        <w:br/>
        <w:t>(далее – г</w:t>
      </w:r>
      <w:r w:rsidR="00FF358E">
        <w:rPr>
          <w:rFonts w:ascii="Times New Roman" w:hAnsi="Times New Roman" w:cs="Times New Roman"/>
          <w:sz w:val="28"/>
          <w:szCs w:val="28"/>
        </w:rPr>
        <w:t>осударственная программа)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58E" w:rsidRDefault="00302713" w:rsidP="00A7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 реализуется в целях повышения </w:t>
      </w:r>
      <w:r w:rsidR="00352584" w:rsidRPr="00352584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FF358E">
        <w:rPr>
          <w:rFonts w:ascii="Times New Roman" w:hAnsi="Times New Roman" w:cs="Times New Roman"/>
          <w:sz w:val="28"/>
          <w:szCs w:val="28"/>
        </w:rPr>
        <w:br/>
      </w:r>
      <w:r w:rsidR="00352584" w:rsidRPr="00352584">
        <w:rPr>
          <w:rFonts w:ascii="Times New Roman" w:hAnsi="Times New Roman" w:cs="Times New Roman"/>
          <w:sz w:val="28"/>
          <w:szCs w:val="28"/>
        </w:rPr>
        <w:t>и комфорта городской среды на территории населенных пунктов Кировской области</w:t>
      </w:r>
      <w:r w:rsidR="00352584">
        <w:rPr>
          <w:rFonts w:ascii="Times New Roman" w:hAnsi="Times New Roman" w:cs="Times New Roman"/>
          <w:sz w:val="28"/>
          <w:szCs w:val="28"/>
        </w:rPr>
        <w:t>.</w:t>
      </w:r>
    </w:p>
    <w:p w:rsidR="00FF358E" w:rsidRDefault="00F53345" w:rsidP="00A7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г</w:t>
      </w:r>
      <w:r w:rsidR="00FF358E">
        <w:rPr>
          <w:rFonts w:ascii="Times New Roman" w:hAnsi="Times New Roman" w:cs="Times New Roman"/>
          <w:sz w:val="28"/>
          <w:szCs w:val="28"/>
        </w:rPr>
        <w:t xml:space="preserve">осударственной программы является </w:t>
      </w:r>
      <w:r w:rsidR="00FF358E" w:rsidRPr="00EC1D58">
        <w:rPr>
          <w:rFonts w:ascii="Times New Roman" w:hAnsi="Times New Roman" w:cs="Times New Roman"/>
          <w:sz w:val="28"/>
          <w:szCs w:val="28"/>
        </w:rPr>
        <w:t xml:space="preserve">создание механизмов развития комфортной городской среды и комплексного развития городов </w:t>
      </w:r>
      <w:r w:rsidR="00FF358E">
        <w:rPr>
          <w:rFonts w:ascii="Times New Roman" w:hAnsi="Times New Roman" w:cs="Times New Roman"/>
          <w:sz w:val="28"/>
          <w:szCs w:val="28"/>
        </w:rPr>
        <w:br/>
      </w:r>
      <w:r w:rsidR="00FF358E" w:rsidRPr="00EC1D58">
        <w:rPr>
          <w:rFonts w:ascii="Times New Roman" w:hAnsi="Times New Roman" w:cs="Times New Roman"/>
          <w:sz w:val="28"/>
          <w:szCs w:val="28"/>
        </w:rPr>
        <w:t>и других населенных пунктов</w:t>
      </w:r>
      <w:r w:rsidR="00FF358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задача г</w:t>
      </w:r>
      <w:r w:rsidR="00922657">
        <w:rPr>
          <w:rFonts w:ascii="Times New Roman" w:hAnsi="Times New Roman" w:cs="Times New Roman"/>
          <w:sz w:val="28"/>
          <w:szCs w:val="28"/>
        </w:rPr>
        <w:t>осударственной программы)</w:t>
      </w:r>
      <w:r w:rsidR="00FF358E">
        <w:rPr>
          <w:rFonts w:ascii="Times New Roman" w:hAnsi="Times New Roman" w:cs="Times New Roman"/>
          <w:sz w:val="28"/>
          <w:szCs w:val="28"/>
        </w:rPr>
        <w:t>.</w:t>
      </w:r>
    </w:p>
    <w:p w:rsidR="00853150" w:rsidRDefault="00F53345" w:rsidP="00A7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</w:t>
      </w:r>
      <w:r w:rsidR="00853150">
        <w:rPr>
          <w:rFonts w:ascii="Times New Roman" w:hAnsi="Times New Roman" w:cs="Times New Roman"/>
          <w:sz w:val="28"/>
          <w:szCs w:val="28"/>
        </w:rPr>
        <w:t>осударственной программы реализуются региональный проект «Формирование комфортной городской среды на территории Кировской области» и ведомственный проект «</w:t>
      </w:r>
      <w:proofErr w:type="spellStart"/>
      <w:r w:rsidR="00853150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853150">
        <w:rPr>
          <w:rFonts w:ascii="Times New Roman" w:hAnsi="Times New Roman" w:cs="Times New Roman"/>
          <w:sz w:val="28"/>
          <w:szCs w:val="28"/>
        </w:rPr>
        <w:t xml:space="preserve"> городского хозяйства на территории Кировской области».</w:t>
      </w:r>
    </w:p>
    <w:p w:rsidR="005861A9" w:rsidRDefault="00E31EE3" w:rsidP="00A7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</w:t>
      </w:r>
      <w:r w:rsidR="005861A9">
        <w:rPr>
          <w:rFonts w:ascii="Times New Roman" w:hAnsi="Times New Roman" w:cs="Times New Roman"/>
          <w:sz w:val="28"/>
          <w:szCs w:val="28"/>
        </w:rPr>
        <w:t>ь отсутствует.</w:t>
      </w:r>
    </w:p>
    <w:p w:rsidR="00352584" w:rsidRDefault="00F53345" w:rsidP="00A73B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Результаты реализации г</w:t>
      </w:r>
      <w:r w:rsidR="00352584" w:rsidRPr="00E44406">
        <w:rPr>
          <w:rFonts w:ascii="Times New Roman" w:hAnsi="Times New Roman" w:cs="Times New Roman"/>
          <w:b/>
          <w:sz w:val="28"/>
          <w:szCs w:val="28"/>
        </w:rPr>
        <w:t>осударст</w:t>
      </w:r>
      <w:r w:rsidR="00853150">
        <w:rPr>
          <w:rFonts w:ascii="Times New Roman" w:hAnsi="Times New Roman" w:cs="Times New Roman"/>
          <w:b/>
          <w:sz w:val="28"/>
          <w:szCs w:val="28"/>
        </w:rPr>
        <w:t>венной программы, достигнутые в отчетном</w:t>
      </w:r>
      <w:r w:rsidR="00352584" w:rsidRPr="00E44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150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922657" w:rsidRDefault="00F53345" w:rsidP="00A7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решения задачи г</w:t>
      </w:r>
      <w:r w:rsidR="00965AE1">
        <w:rPr>
          <w:rFonts w:ascii="Times New Roman" w:hAnsi="Times New Roman" w:cs="Times New Roman"/>
          <w:sz w:val="28"/>
          <w:szCs w:val="28"/>
        </w:rPr>
        <w:t>осударственной программы в 2021</w:t>
      </w:r>
      <w:r w:rsidR="004B64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73B60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69273C" w:rsidRDefault="00965AE1" w:rsidP="00A73B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69273C">
        <w:rPr>
          <w:rFonts w:ascii="Times New Roman" w:hAnsi="Times New Roman" w:cs="Times New Roman"/>
          <w:sz w:val="28"/>
          <w:szCs w:val="28"/>
        </w:rPr>
        <w:t>В рамках отдельного мероприятия «</w:t>
      </w:r>
      <w:r w:rsidR="0069273C" w:rsidRPr="0069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инвентаризации дворовых и общественных территорий, объектов недвижимого имущества </w:t>
      </w:r>
      <w:r w:rsidR="00F20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273C" w:rsidRPr="00692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земельных участков</w:t>
      </w:r>
      <w:r w:rsidR="0069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6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муниципальных образований Кировской области</w:t>
      </w:r>
      <w:r w:rsidR="008661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</w:t>
      </w:r>
      <w:r w:rsidR="00F53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в реализации мероприятий г</w:t>
      </w:r>
      <w:r w:rsidR="00F27B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программы в 2021</w:t>
      </w:r>
      <w:r w:rsidR="0086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5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образования)</w:t>
      </w:r>
      <w:r w:rsidR="00866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продолжена </w:t>
      </w:r>
      <w:r w:rsidR="0086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4B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6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инвентаризации и </w:t>
      </w:r>
      <w:r w:rsidR="00D96F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6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</w:t>
      </w:r>
      <w:r w:rsidR="00D96F1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актуализированные </w:t>
      </w:r>
      <w:r w:rsidR="0086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D96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69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и общественных территорий, </w:t>
      </w:r>
      <w:r w:rsidR="0069273C" w:rsidRPr="00692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 и земельных участков, находящихся в собственности (пользовании) юридических лиц и</w:t>
      </w:r>
      <w:proofErr w:type="gramEnd"/>
      <w:r w:rsidR="0069273C" w:rsidRPr="0069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</w:t>
      </w:r>
      <w:r w:rsidR="0069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69273C" w:rsidRPr="00692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индивидуальной жилой застройки, требующих благоустройства</w:t>
      </w:r>
      <w:r w:rsidR="00692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C7A" w:rsidRDefault="006A3730" w:rsidP="00A73B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="00D96F17" w:rsidRPr="00D96F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A7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</w:t>
      </w:r>
      <w:r w:rsidR="00D96F17" w:rsidRPr="00D9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«Формирование комфортной городской среды на территории Кировской области» </w:t>
      </w:r>
      <w:r w:rsidR="00A7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региональный проект) </w:t>
      </w:r>
      <w:r w:rsidR="00D96F17" w:rsidRPr="00D96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 ме</w:t>
      </w:r>
      <w:r w:rsidR="00E5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роприятия по </w:t>
      </w:r>
      <w:r w:rsidR="00F27B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88</w:t>
      </w:r>
      <w:r w:rsidR="00E56C7A" w:rsidRPr="00CF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 и</w:t>
      </w:r>
      <w:r w:rsidR="00F2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</w:t>
      </w:r>
      <w:r w:rsidR="00E5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</w:t>
      </w:r>
      <w:r w:rsidR="00A7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</w:t>
      </w:r>
      <w:r w:rsidR="00D96F17" w:rsidRPr="00D96F1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отобранных по результатам общественных обсужде</w:t>
      </w:r>
      <w:r w:rsidR="00F10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рейтингового голосования, выполнялись мероприятия, направленные на реализацию проектов муниципальных образований Кировской области – победителей Всероссийского конкурса лучших проектов создания комфортной городской среды</w:t>
      </w:r>
      <w:r w:rsidR="0071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Всероссийский конкурс)</w:t>
      </w:r>
      <w:r w:rsidR="00F109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1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городского поселения</w:t>
      </w:r>
      <w:r w:rsidR="0071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(победитель Всероссийского конкурса в 2019 году)</w:t>
      </w:r>
      <w:r w:rsidR="009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0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</w:t>
      </w:r>
      <w:r w:rsidR="001C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нинского </w:t>
      </w:r>
      <w:r w:rsidR="00F27B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(победитель</w:t>
      </w:r>
      <w:r w:rsidR="0071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в </w:t>
      </w:r>
      <w:r w:rsidR="004D28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 2020 года</w:t>
      </w:r>
      <w:r w:rsidR="007131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2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Кирово-Чепецка (победитель Всер</w:t>
      </w:r>
      <w:r w:rsidR="0096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оссийского конкурса в </w:t>
      </w:r>
      <w:r w:rsidR="004D2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 2020 года</w:t>
      </w:r>
      <w:r w:rsidR="00965A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194F" w:rsidRDefault="00D21B06" w:rsidP="00A73B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31.12.2021</w:t>
      </w:r>
      <w:r w:rsidR="007131B3" w:rsidRPr="001D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реализации п</w:t>
      </w:r>
      <w:r w:rsidR="00DD5638" w:rsidRPr="001D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7131B3" w:rsidRPr="001D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5638" w:rsidRPr="001D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городского поселения Советского района Кировской области «</w:t>
      </w:r>
      <w:r w:rsidR="007131B3" w:rsidRPr="001D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благоустройство</w:t>
      </w:r>
      <w:r w:rsidR="00DD5638" w:rsidRPr="001D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историч</w:t>
      </w:r>
      <w:r w:rsidR="00A73B60" w:rsidRPr="001D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</w:t>
      </w:r>
      <w:proofErr w:type="spellStart"/>
      <w:r w:rsidR="00A73B60" w:rsidRPr="001D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Кукарской</w:t>
      </w:r>
      <w:proofErr w:type="spellEnd"/>
      <w:r w:rsidR="00A73B60" w:rsidRPr="001D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слободы в г.</w:t>
      </w:r>
      <w:r w:rsidR="00DD5638" w:rsidRPr="001D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</w:t>
      </w:r>
      <w:r w:rsidR="00DD5638" w:rsidRPr="00DD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области» </w:t>
      </w:r>
      <w:r w:rsidR="00A10E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г</w:t>
      </w:r>
      <w:r w:rsidR="00995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A10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Советска)</w:t>
      </w:r>
      <w:r w:rsidR="00A7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638" w:rsidRPr="00DD56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завершены</w:t>
      </w:r>
      <w:r w:rsidR="006B1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CD" w:rsidRDefault="006A5768" w:rsidP="00A73B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</w:t>
      </w:r>
      <w:r w:rsidRPr="006A5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предварительной приемки выполненных работ</w:t>
      </w:r>
      <w:r w:rsidR="005B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</w:t>
      </w:r>
      <w:r w:rsidRPr="006A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состоявшейся 08.10.2021,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Советское городское поселение, а также представителями организации, осуществляющей строительный контроль на объектах проекта, </w:t>
      </w:r>
      <w:r w:rsidRPr="006A57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ряд замечаний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выполненным работам.</w:t>
      </w:r>
      <w:r w:rsidRPr="006A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  <w:r w:rsidR="00A41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выявленные дефекты и недостатки устранены в октябре – декабре 2021 года, </w:t>
      </w:r>
      <w:r w:rsidR="005B7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r w:rsidRPr="006A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устранения </w:t>
      </w:r>
      <w:r w:rsidR="00A41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дефектов</w:t>
      </w:r>
      <w:r w:rsidR="00A41BCD" w:rsidRPr="00A41B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выполнением работ, зависящих от погодно-к</w:t>
      </w:r>
      <w:r w:rsidR="005B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лиматических условий – июнь </w:t>
      </w:r>
      <w:r w:rsidR="00A41BCD" w:rsidRPr="00A41BC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5B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41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E5F" w:rsidRDefault="005D70BD" w:rsidP="00A73B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</w:t>
      </w:r>
      <w:r w:rsidRPr="0050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Омутнинска </w:t>
      </w:r>
      <w:r w:rsidRPr="005067B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 создания комфортной городской среды «</w:t>
      </w:r>
      <w:proofErr w:type="spellStart"/>
      <w:r w:rsidRPr="00506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ЗАВОДной</w:t>
      </w:r>
      <w:proofErr w:type="spellEnd"/>
      <w:r w:rsidRPr="0050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Омутнинск в г. Омутнинск Кировской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C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2021 года принято решение о завершении и приемке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</w:t>
      </w:r>
      <w:r w:rsidR="00AC7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506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Выявленные в ходе приемки выполненных работ недостатки и дефекты будут устраняться </w:t>
      </w:r>
      <w:r w:rsidR="00AC7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подрядной организацией </w:t>
      </w:r>
      <w:r w:rsidR="00C70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благоприятных погодных условий в весенне-летний период 2022 года</w:t>
      </w:r>
      <w:r w:rsidR="00AC7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3DB" w:rsidRDefault="005503DB" w:rsidP="00550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проекта</w:t>
      </w:r>
      <w:r w:rsidRPr="00506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550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3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«Река времени. Реновация сквера по улице Первомайская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</w:t>
      </w:r>
      <w:r w:rsidR="005B7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города</w:t>
      </w:r>
      <w:r w:rsidRPr="0055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Кирово-Чепецка</w:t>
      </w:r>
      <w:r w:rsidR="005B7EE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разработана проектно-сметная документация.</w:t>
      </w:r>
    </w:p>
    <w:p w:rsidR="00D2586F" w:rsidRDefault="005503DB" w:rsidP="00706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Строительно-монт</w:t>
      </w:r>
      <w:r w:rsidR="00813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ажные работы в рамках проекта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Кирово-Чепецка в 2021 году не завершены, в целях их завершения в </w:t>
      </w:r>
      <w:r w:rsidR="007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2021</w:t>
      </w:r>
      <w:r w:rsidR="0070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7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</w:t>
      </w:r>
      <w:r w:rsidR="0070602D" w:rsidRPr="0055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Кирово-Чепецк» Кировской области</w:t>
      </w:r>
      <w:r w:rsidR="0070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 бюджетным учреждением «Городская среда» города Кирово-Чепецка Кировской области </w:t>
      </w:r>
      <w:r w:rsidR="00D2586F" w:rsidRP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согл</w:t>
      </w:r>
      <w:r w:rsidR="0070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ашение о предоставлении субсидии</w:t>
      </w:r>
      <w:r w:rsidR="00D2586F" w:rsidRP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бюджетному учреждению </w:t>
      </w:r>
      <w:r w:rsidR="0070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«Городская среда» города Кирово-Чепецка Кировской области </w:t>
      </w:r>
      <w:r w:rsidR="00D2586F" w:rsidRP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</w:t>
      </w:r>
      <w:r w:rsid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обеспечение выполнения </w:t>
      </w:r>
      <w:r w:rsidR="0070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D2586F" w:rsidRP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</w:t>
      </w:r>
      <w:r w:rsidR="005B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="00D2586F" w:rsidRP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proofErr w:type="gramEnd"/>
      <w:r w:rsidR="00D2586F" w:rsidRP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586F" w:rsidRP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D2586F" w:rsidRP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муниципальному бюджетному учреждению перечислены средства субсидии для выполнения строительно-монтажных работ </w:t>
      </w:r>
      <w:r w:rsidR="006F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города Кирово-Чепецка</w:t>
      </w:r>
      <w:r w:rsid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D2586F" w:rsidRP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25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C9C" w:rsidRDefault="00553A0E" w:rsidP="00A73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C7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73B60">
        <w:rPr>
          <w:rFonts w:ascii="Times New Roman" w:hAnsi="Times New Roman" w:cs="Times New Roman"/>
          <w:sz w:val="28"/>
          <w:szCs w:val="28"/>
        </w:rPr>
        <w:t>ведомственного проекта</w:t>
      </w:r>
      <w:r w:rsidRPr="00E56C7A">
        <w:rPr>
          <w:rFonts w:ascii="Times New Roman" w:hAnsi="Times New Roman" w:cs="Times New Roman"/>
          <w:sz w:val="28"/>
          <w:szCs w:val="28"/>
        </w:rPr>
        <w:t xml:space="preserve"> </w:t>
      </w:r>
      <w:r w:rsidR="00813C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3CD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813CDC">
        <w:rPr>
          <w:rFonts w:ascii="Times New Roman" w:hAnsi="Times New Roman" w:cs="Times New Roman"/>
          <w:sz w:val="28"/>
          <w:szCs w:val="28"/>
        </w:rPr>
        <w:t xml:space="preserve"> городского хозяйства на территории Кировской области» </w:t>
      </w:r>
      <w:r w:rsidRPr="00E56C7A">
        <w:rPr>
          <w:rFonts w:ascii="Times New Roman" w:hAnsi="Times New Roman" w:cs="Times New Roman"/>
          <w:sz w:val="28"/>
          <w:szCs w:val="28"/>
        </w:rPr>
        <w:t xml:space="preserve">обеспечена координация выполнения мероприятий по </w:t>
      </w:r>
      <w:proofErr w:type="spellStart"/>
      <w:r w:rsidRPr="00E56C7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56C7A">
        <w:rPr>
          <w:rFonts w:ascii="Times New Roman" w:hAnsi="Times New Roman" w:cs="Times New Roman"/>
          <w:sz w:val="28"/>
          <w:szCs w:val="28"/>
        </w:rPr>
        <w:t xml:space="preserve"> городского хозяйства на территории муниципал</w:t>
      </w:r>
      <w:r>
        <w:rPr>
          <w:rFonts w:ascii="Times New Roman" w:hAnsi="Times New Roman" w:cs="Times New Roman"/>
          <w:sz w:val="28"/>
          <w:szCs w:val="28"/>
        </w:rPr>
        <w:t>ьн</w:t>
      </w:r>
      <w:r w:rsidR="00A73B60">
        <w:rPr>
          <w:rFonts w:ascii="Times New Roman" w:hAnsi="Times New Roman" w:cs="Times New Roman"/>
          <w:sz w:val="28"/>
          <w:szCs w:val="28"/>
        </w:rPr>
        <w:t>ого образования «Город Киров», в том числе</w:t>
      </w:r>
      <w:r w:rsidR="006F7C9C">
        <w:rPr>
          <w:rFonts w:ascii="Times New Roman" w:hAnsi="Times New Roman" w:cs="Times New Roman"/>
          <w:sz w:val="28"/>
          <w:szCs w:val="28"/>
        </w:rPr>
        <w:t>:</w:t>
      </w:r>
    </w:p>
    <w:p w:rsidR="006F7C9C" w:rsidRDefault="006F022A" w:rsidP="00A73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внедрению</w:t>
      </w:r>
      <w:r w:rsidRPr="006F022A">
        <w:rPr>
          <w:rFonts w:ascii="Times New Roman" w:hAnsi="Times New Roman" w:cs="Times New Roman"/>
          <w:sz w:val="28"/>
          <w:szCs w:val="28"/>
        </w:rPr>
        <w:t xml:space="preserve"> электронного сервиса, обеспечивающего регулярный анализ фактических данных об объектах недвижимости и данных </w:t>
      </w:r>
      <w:r w:rsidRPr="006F022A">
        <w:rPr>
          <w:rFonts w:ascii="Times New Roman" w:hAnsi="Times New Roman" w:cs="Times New Roman"/>
          <w:sz w:val="28"/>
          <w:szCs w:val="28"/>
        </w:rPr>
        <w:lastRenderedPageBreak/>
        <w:t>кадастровой карты муниципального образования, направленный на выя</w:t>
      </w:r>
      <w:r w:rsidR="006F7C9C">
        <w:rPr>
          <w:rFonts w:ascii="Times New Roman" w:hAnsi="Times New Roman" w:cs="Times New Roman"/>
          <w:sz w:val="28"/>
          <w:szCs w:val="28"/>
        </w:rPr>
        <w:t>вление несоответствий и принятие</w:t>
      </w:r>
      <w:r w:rsidRPr="006F022A">
        <w:rPr>
          <w:rFonts w:ascii="Times New Roman" w:hAnsi="Times New Roman" w:cs="Times New Roman"/>
          <w:sz w:val="28"/>
          <w:szCs w:val="28"/>
        </w:rPr>
        <w:t xml:space="preserve"> соответствующих мер реагирования</w:t>
      </w:r>
      <w:r w:rsidR="006F7C9C">
        <w:rPr>
          <w:rFonts w:ascii="Times New Roman" w:hAnsi="Times New Roman" w:cs="Times New Roman"/>
          <w:sz w:val="28"/>
          <w:szCs w:val="28"/>
        </w:rPr>
        <w:t>;</w:t>
      </w:r>
    </w:p>
    <w:p w:rsidR="006F7C9C" w:rsidRDefault="006F7C9C" w:rsidP="00A73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6F022A">
        <w:rPr>
          <w:rFonts w:ascii="Times New Roman" w:hAnsi="Times New Roman" w:cs="Times New Roman"/>
          <w:sz w:val="28"/>
          <w:szCs w:val="28"/>
        </w:rPr>
        <w:t>установке</w:t>
      </w:r>
      <w:r w:rsidR="006F022A" w:rsidRPr="006F022A">
        <w:rPr>
          <w:rFonts w:ascii="Times New Roman" w:hAnsi="Times New Roman" w:cs="Times New Roman"/>
          <w:sz w:val="28"/>
          <w:szCs w:val="28"/>
        </w:rPr>
        <w:t xml:space="preserve"> автоматизированных систем учета потребления холодной и горячей воды, тепловой энергии в строящихся многоквартирных домах на коллективных (общедомовых) и индивидуальных приборах учета коммунальных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C9C" w:rsidRDefault="006F7C9C" w:rsidP="00A73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внедрению</w:t>
      </w:r>
      <w:r w:rsidRPr="006F7C9C">
        <w:rPr>
          <w:rFonts w:ascii="Times New Roman" w:hAnsi="Times New Roman" w:cs="Times New Roman"/>
          <w:sz w:val="28"/>
          <w:szCs w:val="28"/>
        </w:rPr>
        <w:t xml:space="preserve"> системы автоматической фото-видео-фиксации нарушений правил дорожного движения с применением камер видеонаблюдения высокой четкости, устанавливаемых с учетом данных об аварийности и потенциальной опасности совершения нарушения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A22" w:rsidRDefault="006F7C9C" w:rsidP="00A73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6F7C9C">
        <w:rPr>
          <w:rFonts w:ascii="Times New Roman" w:hAnsi="Times New Roman" w:cs="Times New Roman"/>
          <w:sz w:val="28"/>
          <w:szCs w:val="28"/>
        </w:rPr>
        <w:t>энергосбережению и повышению энергетической эффективности в государственных учреждениях субъекта РФ, муниципальных учреждениях, органов государственной власти субъектов РФ, органов местного самоуправления</w:t>
      </w:r>
      <w:r w:rsidR="003B5A22">
        <w:rPr>
          <w:rFonts w:ascii="Times New Roman" w:hAnsi="Times New Roman" w:cs="Times New Roman"/>
          <w:sz w:val="28"/>
          <w:szCs w:val="28"/>
        </w:rPr>
        <w:t>;</w:t>
      </w:r>
    </w:p>
    <w:p w:rsidR="006F022A" w:rsidRDefault="003B5A22" w:rsidP="00A73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</w:t>
      </w:r>
      <w:r w:rsidR="006F7C9C">
        <w:rPr>
          <w:rFonts w:ascii="Times New Roman" w:hAnsi="Times New Roman" w:cs="Times New Roman"/>
          <w:sz w:val="28"/>
          <w:szCs w:val="28"/>
        </w:rPr>
        <w:t xml:space="preserve"> внедрению</w:t>
      </w:r>
      <w:r w:rsidR="006F7C9C" w:rsidRPr="006F7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9C" w:rsidRPr="006F7C9C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="006F7C9C" w:rsidRPr="006F7C9C">
        <w:rPr>
          <w:rFonts w:ascii="Times New Roman" w:hAnsi="Times New Roman" w:cs="Times New Roman"/>
          <w:sz w:val="28"/>
          <w:szCs w:val="28"/>
        </w:rPr>
        <w:t xml:space="preserve"> технологий при организации наружного (уличного) освещения и рекламного</w:t>
      </w:r>
      <w:r w:rsidR="006F7C9C">
        <w:rPr>
          <w:rFonts w:ascii="Times New Roman" w:hAnsi="Times New Roman" w:cs="Times New Roman"/>
          <w:sz w:val="28"/>
          <w:szCs w:val="28"/>
        </w:rPr>
        <w:t xml:space="preserve"> освещения,  замене</w:t>
      </w:r>
      <w:r w:rsidR="006F7C9C" w:rsidRPr="006F7C9C">
        <w:rPr>
          <w:rFonts w:ascii="Times New Roman" w:hAnsi="Times New Roman" w:cs="Times New Roman"/>
          <w:sz w:val="28"/>
          <w:szCs w:val="28"/>
        </w:rPr>
        <w:t xml:space="preserve"> имеющейся подсветки административных и иных муниципальных зданий на </w:t>
      </w:r>
      <w:proofErr w:type="spellStart"/>
      <w:r w:rsidR="006F7C9C" w:rsidRPr="006F7C9C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="006F7C9C" w:rsidRPr="006F7C9C">
        <w:rPr>
          <w:rFonts w:ascii="Times New Roman" w:hAnsi="Times New Roman" w:cs="Times New Roman"/>
          <w:sz w:val="28"/>
          <w:szCs w:val="28"/>
        </w:rPr>
        <w:t xml:space="preserve"> аналоги с применением регулирования яркости освещения и автоматического отключения в зависимости от времени суток и погодных условий</w:t>
      </w:r>
      <w:r w:rsidR="006F7C9C">
        <w:rPr>
          <w:rFonts w:ascii="Times New Roman" w:hAnsi="Times New Roman" w:cs="Times New Roman"/>
          <w:sz w:val="28"/>
          <w:szCs w:val="28"/>
        </w:rPr>
        <w:t>.</w:t>
      </w:r>
    </w:p>
    <w:p w:rsidR="00553A0E" w:rsidRPr="00E56C7A" w:rsidRDefault="00A73B60" w:rsidP="00A73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3A0E">
        <w:rPr>
          <w:rFonts w:ascii="Times New Roman" w:hAnsi="Times New Roman" w:cs="Times New Roman"/>
          <w:sz w:val="28"/>
          <w:szCs w:val="28"/>
        </w:rPr>
        <w:t>тчет о выполненных в соответствии с дорожной картой мероприятиях ведомственного проекта «</w:t>
      </w:r>
      <w:proofErr w:type="spellStart"/>
      <w:r w:rsidR="00553A0E" w:rsidRPr="00E56C7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553A0E" w:rsidRPr="00E56C7A">
        <w:rPr>
          <w:rFonts w:ascii="Times New Roman" w:hAnsi="Times New Roman" w:cs="Times New Roman"/>
          <w:sz w:val="28"/>
          <w:szCs w:val="28"/>
        </w:rPr>
        <w:t xml:space="preserve"> городского хозяйства на территории Кировской области»</w:t>
      </w:r>
      <w:r w:rsidR="00553A0E">
        <w:rPr>
          <w:rFonts w:ascii="Times New Roman" w:hAnsi="Times New Roman" w:cs="Times New Roman"/>
          <w:sz w:val="28"/>
          <w:szCs w:val="28"/>
        </w:rPr>
        <w:t xml:space="preserve"> направлен в Министерство строительства и жилищно-коммунального хозяйства Российской Федерации.</w:t>
      </w:r>
    </w:p>
    <w:p w:rsidR="00477D8B" w:rsidRDefault="00477D8B" w:rsidP="009847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D8B">
        <w:rPr>
          <w:rFonts w:ascii="Times New Roman" w:hAnsi="Times New Roman" w:cs="Times New Roman"/>
          <w:b/>
          <w:sz w:val="28"/>
          <w:szCs w:val="28"/>
        </w:rPr>
        <w:t>3. Результаты использования бюджетных ассигнований и иных средств на реализацию государственной программы в отчетном году</w:t>
      </w:r>
    </w:p>
    <w:p w:rsidR="00556146" w:rsidRDefault="003B5A22" w:rsidP="00A7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556146">
        <w:rPr>
          <w:rFonts w:ascii="Times New Roman" w:hAnsi="Times New Roman" w:cs="Times New Roman"/>
          <w:sz w:val="28"/>
          <w:szCs w:val="28"/>
        </w:rPr>
        <w:t xml:space="preserve"> году реализация г</w:t>
      </w:r>
      <w:r w:rsidR="00477D8B">
        <w:rPr>
          <w:rFonts w:ascii="Times New Roman" w:hAnsi="Times New Roman" w:cs="Times New Roman"/>
          <w:sz w:val="28"/>
          <w:szCs w:val="28"/>
        </w:rPr>
        <w:t>осударственной программы осуществляется за счет средств федерального, областного и местного бюджетов, а также средств внебюджетных источников</w:t>
      </w:r>
      <w:r w:rsidR="001C76FE">
        <w:rPr>
          <w:rFonts w:ascii="Times New Roman" w:hAnsi="Times New Roman" w:cs="Times New Roman"/>
          <w:sz w:val="28"/>
          <w:szCs w:val="28"/>
        </w:rPr>
        <w:t>.</w:t>
      </w:r>
      <w:r w:rsidR="00477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6C6" w:rsidRDefault="002B36C6" w:rsidP="00A7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406">
        <w:rPr>
          <w:rFonts w:ascii="Times New Roman" w:hAnsi="Times New Roman" w:cs="Times New Roman"/>
          <w:sz w:val="28"/>
          <w:szCs w:val="28"/>
        </w:rPr>
        <w:lastRenderedPageBreak/>
        <w:t>Средства федерального бюджета</w:t>
      </w:r>
      <w:r w:rsidR="00556146">
        <w:rPr>
          <w:rFonts w:ascii="Times New Roman" w:hAnsi="Times New Roman" w:cs="Times New Roman"/>
          <w:sz w:val="28"/>
          <w:szCs w:val="28"/>
        </w:rPr>
        <w:t xml:space="preserve"> на реализацию мероприятий г</w:t>
      </w:r>
      <w:r w:rsidRPr="00920406">
        <w:rPr>
          <w:rFonts w:ascii="Times New Roman" w:hAnsi="Times New Roman" w:cs="Times New Roman"/>
          <w:sz w:val="28"/>
          <w:szCs w:val="28"/>
        </w:rPr>
        <w:t xml:space="preserve">осударственной программы привлечены в рамках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20406">
        <w:rPr>
          <w:rFonts w:ascii="Times New Roman" w:hAnsi="Times New Roman" w:cs="Times New Roman"/>
          <w:sz w:val="28"/>
          <w:szCs w:val="28"/>
        </w:rPr>
        <w:t>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30.12.2017 № 1710</w:t>
      </w:r>
      <w:r w:rsidR="00A66931">
        <w:rPr>
          <w:rFonts w:ascii="Times New Roman" w:hAnsi="Times New Roman" w:cs="Times New Roman"/>
          <w:sz w:val="28"/>
          <w:szCs w:val="28"/>
        </w:rPr>
        <w:t xml:space="preserve"> «Об утверждении г</w:t>
      </w:r>
      <w:r w:rsidR="00A66931" w:rsidRPr="00920406">
        <w:rPr>
          <w:rFonts w:ascii="Times New Roman" w:hAnsi="Times New Roman" w:cs="Times New Roman"/>
          <w:sz w:val="28"/>
          <w:szCs w:val="28"/>
        </w:rPr>
        <w:t>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D8B" w:rsidRPr="00477D8B" w:rsidRDefault="00477D8B" w:rsidP="00A73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D67">
        <w:rPr>
          <w:rFonts w:ascii="Times New Roman" w:hAnsi="Times New Roman" w:cs="Times New Roman"/>
          <w:sz w:val="28"/>
          <w:szCs w:val="28"/>
        </w:rPr>
        <w:t>Фак</w:t>
      </w:r>
      <w:r w:rsidR="00556146" w:rsidRPr="00EF0D67">
        <w:rPr>
          <w:rFonts w:ascii="Times New Roman" w:hAnsi="Times New Roman" w:cs="Times New Roman"/>
          <w:sz w:val="28"/>
          <w:szCs w:val="28"/>
        </w:rPr>
        <w:t>тические расходы на реализацию г</w:t>
      </w:r>
      <w:r w:rsidRPr="00EF0D67">
        <w:rPr>
          <w:rFonts w:ascii="Times New Roman" w:hAnsi="Times New Roman" w:cs="Times New Roman"/>
          <w:sz w:val="28"/>
          <w:szCs w:val="28"/>
        </w:rPr>
        <w:t>осударств</w:t>
      </w:r>
      <w:r w:rsidR="00D66B7E" w:rsidRPr="00EF0D67">
        <w:rPr>
          <w:rFonts w:ascii="Times New Roman" w:hAnsi="Times New Roman" w:cs="Times New Roman"/>
          <w:sz w:val="28"/>
          <w:szCs w:val="28"/>
        </w:rPr>
        <w:t>енно</w:t>
      </w:r>
      <w:r w:rsidR="00DD320B">
        <w:rPr>
          <w:rFonts w:ascii="Times New Roman" w:hAnsi="Times New Roman" w:cs="Times New Roman"/>
          <w:sz w:val="28"/>
          <w:szCs w:val="28"/>
        </w:rPr>
        <w:t>й программы составили 59</w:t>
      </w:r>
      <w:r w:rsidR="00621F88">
        <w:rPr>
          <w:rFonts w:ascii="Times New Roman" w:hAnsi="Times New Roman" w:cs="Times New Roman"/>
          <w:sz w:val="28"/>
          <w:szCs w:val="28"/>
        </w:rPr>
        <w:t>9</w:t>
      </w:r>
      <w:r w:rsidR="00DD320B">
        <w:rPr>
          <w:rFonts w:ascii="Times New Roman" w:hAnsi="Times New Roman" w:cs="Times New Roman"/>
          <w:sz w:val="28"/>
          <w:szCs w:val="28"/>
        </w:rPr>
        <w:t> </w:t>
      </w:r>
      <w:r w:rsidR="00621F88">
        <w:rPr>
          <w:rFonts w:ascii="Times New Roman" w:hAnsi="Times New Roman" w:cs="Times New Roman"/>
          <w:sz w:val="28"/>
          <w:szCs w:val="28"/>
        </w:rPr>
        <w:t>588</w:t>
      </w:r>
      <w:r w:rsidR="00403668" w:rsidRPr="00EF0D67">
        <w:rPr>
          <w:rFonts w:ascii="Times New Roman" w:hAnsi="Times New Roman" w:cs="Times New Roman"/>
          <w:sz w:val="28"/>
          <w:szCs w:val="28"/>
        </w:rPr>
        <w:t>,0</w:t>
      </w:r>
      <w:r w:rsidR="003B5A22" w:rsidRPr="00EF0D67">
        <w:rPr>
          <w:rFonts w:ascii="Times New Roman" w:hAnsi="Times New Roman" w:cs="Times New Roman"/>
          <w:sz w:val="28"/>
          <w:szCs w:val="28"/>
        </w:rPr>
        <w:t>4</w:t>
      </w:r>
      <w:r w:rsidR="00D66B7E" w:rsidRPr="00EF0D6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D320B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621F88">
        <w:rPr>
          <w:rFonts w:ascii="Times New Roman" w:hAnsi="Times New Roman" w:cs="Times New Roman"/>
          <w:sz w:val="28"/>
          <w:szCs w:val="28"/>
        </w:rPr>
        <w:t>100</w:t>
      </w:r>
      <w:r w:rsidR="00441A73" w:rsidRPr="00EF0D67">
        <w:rPr>
          <w:rFonts w:ascii="Times New Roman" w:hAnsi="Times New Roman" w:cs="Times New Roman"/>
          <w:sz w:val="28"/>
          <w:szCs w:val="28"/>
        </w:rPr>
        <w:t>%</w:t>
      </w:r>
      <w:r w:rsidR="00D345B9" w:rsidRPr="00EF0D67">
        <w:rPr>
          <w:rFonts w:ascii="Times New Roman" w:hAnsi="Times New Roman" w:cs="Times New Roman"/>
          <w:sz w:val="28"/>
          <w:szCs w:val="28"/>
        </w:rPr>
        <w:t xml:space="preserve"> от запланированного объема</w:t>
      </w:r>
      <w:r w:rsidR="00441A73" w:rsidRPr="00EF0D67">
        <w:rPr>
          <w:rFonts w:ascii="Times New Roman" w:hAnsi="Times New Roman" w:cs="Times New Roman"/>
          <w:sz w:val="28"/>
          <w:szCs w:val="28"/>
        </w:rPr>
        <w:t xml:space="preserve">, </w:t>
      </w:r>
      <w:r w:rsidR="00D66B7E" w:rsidRPr="00EF0D67">
        <w:rPr>
          <w:rFonts w:ascii="Times New Roman" w:hAnsi="Times New Roman" w:cs="Times New Roman"/>
          <w:sz w:val="28"/>
          <w:szCs w:val="28"/>
        </w:rPr>
        <w:t>в том числе 4</w:t>
      </w:r>
      <w:r w:rsidR="00C072DA" w:rsidRPr="00EF0D67">
        <w:rPr>
          <w:rFonts w:ascii="Times New Roman" w:hAnsi="Times New Roman" w:cs="Times New Roman"/>
          <w:sz w:val="28"/>
          <w:szCs w:val="28"/>
        </w:rPr>
        <w:t>40 654,8</w:t>
      </w:r>
      <w:r w:rsidR="00F1725D" w:rsidRPr="00EF0D67">
        <w:rPr>
          <w:rFonts w:ascii="Times New Roman" w:hAnsi="Times New Roman" w:cs="Times New Roman"/>
          <w:sz w:val="28"/>
          <w:szCs w:val="28"/>
        </w:rPr>
        <w:t>0</w:t>
      </w:r>
      <w:r w:rsidRPr="00EF0D6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072DA" w:rsidRPr="00EF0D67">
        <w:rPr>
          <w:rFonts w:ascii="Times New Roman" w:hAnsi="Times New Roman" w:cs="Times New Roman"/>
          <w:sz w:val="28"/>
          <w:szCs w:val="28"/>
        </w:rPr>
        <w:t xml:space="preserve">(99,8%) </w:t>
      </w:r>
      <w:r w:rsidRPr="00EF0D67">
        <w:rPr>
          <w:rFonts w:ascii="Times New Roman" w:hAnsi="Times New Roman" w:cs="Times New Roman"/>
          <w:sz w:val="28"/>
          <w:szCs w:val="28"/>
        </w:rPr>
        <w:t>– сре</w:t>
      </w:r>
      <w:r w:rsidR="00F1725D" w:rsidRPr="00EF0D67">
        <w:rPr>
          <w:rFonts w:ascii="Times New Roman" w:hAnsi="Times New Roman" w:cs="Times New Roman"/>
          <w:sz w:val="28"/>
          <w:szCs w:val="28"/>
        </w:rPr>
        <w:t xml:space="preserve">дства федерального </w:t>
      </w:r>
      <w:r w:rsidR="00C072DA" w:rsidRPr="00EF0D67">
        <w:rPr>
          <w:rFonts w:ascii="Times New Roman" w:hAnsi="Times New Roman" w:cs="Times New Roman"/>
          <w:sz w:val="28"/>
          <w:szCs w:val="28"/>
        </w:rPr>
        <w:t>бюджета, 33 872,72</w:t>
      </w:r>
      <w:r w:rsidRPr="00EF0D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72DA" w:rsidRPr="00EF0D67">
        <w:rPr>
          <w:rFonts w:ascii="Times New Roman" w:hAnsi="Times New Roman" w:cs="Times New Roman"/>
          <w:sz w:val="28"/>
          <w:szCs w:val="28"/>
        </w:rPr>
        <w:t xml:space="preserve"> (74,9</w:t>
      </w:r>
      <w:r w:rsidR="00441A73" w:rsidRPr="00EF0D67">
        <w:rPr>
          <w:rFonts w:ascii="Times New Roman" w:hAnsi="Times New Roman" w:cs="Times New Roman"/>
          <w:sz w:val="28"/>
          <w:szCs w:val="28"/>
        </w:rPr>
        <w:t>%)</w:t>
      </w:r>
      <w:r w:rsidRPr="00EF0D67">
        <w:rPr>
          <w:rFonts w:ascii="Times New Roman" w:hAnsi="Times New Roman" w:cs="Times New Roman"/>
          <w:sz w:val="28"/>
          <w:szCs w:val="28"/>
        </w:rPr>
        <w:t xml:space="preserve"> – ср</w:t>
      </w:r>
      <w:r w:rsidR="00F1725D" w:rsidRPr="00EF0D67">
        <w:rPr>
          <w:rFonts w:ascii="Times New Roman" w:hAnsi="Times New Roman" w:cs="Times New Roman"/>
          <w:sz w:val="28"/>
          <w:szCs w:val="28"/>
        </w:rPr>
        <w:t>едст</w:t>
      </w:r>
      <w:r w:rsidR="00403668" w:rsidRPr="00EF0D67">
        <w:rPr>
          <w:rFonts w:ascii="Times New Roman" w:hAnsi="Times New Roman" w:cs="Times New Roman"/>
          <w:sz w:val="28"/>
          <w:szCs w:val="28"/>
        </w:rPr>
        <w:t>ва областного бюджета, 87 901,9</w:t>
      </w:r>
      <w:r w:rsidR="00CF79F9" w:rsidRPr="00EF0D67">
        <w:rPr>
          <w:rFonts w:ascii="Times New Roman" w:hAnsi="Times New Roman" w:cs="Times New Roman"/>
          <w:sz w:val="28"/>
          <w:szCs w:val="28"/>
        </w:rPr>
        <w:t>3</w:t>
      </w:r>
      <w:r w:rsidRPr="00EF0D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03668" w:rsidRPr="00EF0D67">
        <w:rPr>
          <w:rFonts w:ascii="Times New Roman" w:hAnsi="Times New Roman" w:cs="Times New Roman"/>
          <w:sz w:val="28"/>
          <w:szCs w:val="28"/>
        </w:rPr>
        <w:t xml:space="preserve"> (120,8</w:t>
      </w:r>
      <w:r w:rsidR="00441A73" w:rsidRPr="00EF0D67">
        <w:rPr>
          <w:rFonts w:ascii="Times New Roman" w:hAnsi="Times New Roman" w:cs="Times New Roman"/>
          <w:sz w:val="28"/>
          <w:szCs w:val="28"/>
        </w:rPr>
        <w:t>%)</w:t>
      </w:r>
      <w:r w:rsidRPr="00EF0D67">
        <w:rPr>
          <w:rFonts w:ascii="Times New Roman" w:hAnsi="Times New Roman" w:cs="Times New Roman"/>
          <w:sz w:val="28"/>
          <w:szCs w:val="28"/>
        </w:rPr>
        <w:t xml:space="preserve"> –</w:t>
      </w:r>
      <w:r w:rsidR="00F1725D" w:rsidRPr="00EF0D67">
        <w:rPr>
          <w:rFonts w:ascii="Times New Roman" w:hAnsi="Times New Roman" w:cs="Times New Roman"/>
          <w:sz w:val="28"/>
          <w:szCs w:val="28"/>
        </w:rPr>
        <w:t xml:space="preserve"> ср</w:t>
      </w:r>
      <w:r w:rsidR="00DD320B">
        <w:rPr>
          <w:rFonts w:ascii="Times New Roman" w:hAnsi="Times New Roman" w:cs="Times New Roman"/>
          <w:sz w:val="28"/>
          <w:szCs w:val="28"/>
        </w:rPr>
        <w:t>едства местных бюджетов, 3</w:t>
      </w:r>
      <w:r w:rsidR="00621F88">
        <w:rPr>
          <w:rFonts w:ascii="Times New Roman" w:hAnsi="Times New Roman" w:cs="Times New Roman"/>
          <w:sz w:val="28"/>
          <w:szCs w:val="28"/>
        </w:rPr>
        <w:t>7</w:t>
      </w:r>
      <w:r w:rsidR="00DD320B">
        <w:rPr>
          <w:rFonts w:ascii="Times New Roman" w:hAnsi="Times New Roman" w:cs="Times New Roman"/>
          <w:sz w:val="28"/>
          <w:szCs w:val="28"/>
        </w:rPr>
        <w:t> </w:t>
      </w:r>
      <w:r w:rsidR="00621F88">
        <w:rPr>
          <w:rFonts w:ascii="Times New Roman" w:hAnsi="Times New Roman" w:cs="Times New Roman"/>
          <w:sz w:val="28"/>
          <w:szCs w:val="28"/>
        </w:rPr>
        <w:t>158</w:t>
      </w:r>
      <w:r w:rsidR="00C072DA" w:rsidRPr="00EF0D67">
        <w:rPr>
          <w:rFonts w:ascii="Times New Roman" w:hAnsi="Times New Roman" w:cs="Times New Roman"/>
          <w:sz w:val="28"/>
          <w:szCs w:val="28"/>
        </w:rPr>
        <w:t>,59</w:t>
      </w:r>
      <w:r w:rsidRPr="00EF0D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345B9" w:rsidRPr="00EF0D67">
        <w:rPr>
          <w:rFonts w:ascii="Times New Roman" w:hAnsi="Times New Roman" w:cs="Times New Roman"/>
          <w:sz w:val="28"/>
          <w:szCs w:val="28"/>
        </w:rPr>
        <w:t xml:space="preserve"> </w:t>
      </w:r>
      <w:r w:rsidR="00621F88">
        <w:rPr>
          <w:rFonts w:ascii="Times New Roman" w:hAnsi="Times New Roman" w:cs="Times New Roman"/>
          <w:sz w:val="28"/>
          <w:szCs w:val="28"/>
        </w:rPr>
        <w:t>(92</w:t>
      </w:r>
      <w:r w:rsidR="00C072DA" w:rsidRPr="00EF0D67">
        <w:rPr>
          <w:rFonts w:ascii="Times New Roman" w:hAnsi="Times New Roman" w:cs="Times New Roman"/>
          <w:sz w:val="28"/>
          <w:szCs w:val="28"/>
        </w:rPr>
        <w:t>,7</w:t>
      </w:r>
      <w:r w:rsidR="00441A73" w:rsidRPr="00EF0D67">
        <w:rPr>
          <w:rFonts w:ascii="Times New Roman" w:hAnsi="Times New Roman" w:cs="Times New Roman"/>
          <w:sz w:val="28"/>
          <w:szCs w:val="28"/>
        </w:rPr>
        <w:t>%)</w:t>
      </w:r>
      <w:r w:rsidRPr="00EF0D67">
        <w:rPr>
          <w:rFonts w:ascii="Times New Roman" w:hAnsi="Times New Roman" w:cs="Times New Roman"/>
          <w:sz w:val="28"/>
          <w:szCs w:val="28"/>
        </w:rPr>
        <w:t xml:space="preserve"> – внебюджетные средства.</w:t>
      </w:r>
      <w:proofErr w:type="gramEnd"/>
    </w:p>
    <w:p w:rsidR="002E5BF9" w:rsidRDefault="00477D8B" w:rsidP="00A73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D8B">
        <w:rPr>
          <w:rFonts w:ascii="Times New Roman" w:hAnsi="Times New Roman" w:cs="Times New Roman"/>
          <w:sz w:val="28"/>
          <w:szCs w:val="28"/>
        </w:rPr>
        <w:t>В рамках</w:t>
      </w:r>
      <w:r w:rsidR="00CF79F9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D345B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477D8B">
        <w:rPr>
          <w:rFonts w:ascii="Times New Roman" w:hAnsi="Times New Roman" w:cs="Times New Roman"/>
          <w:sz w:val="28"/>
          <w:szCs w:val="28"/>
        </w:rPr>
        <w:t xml:space="preserve"> средства федерального </w:t>
      </w:r>
      <w:r w:rsidR="00E103C3">
        <w:rPr>
          <w:rFonts w:ascii="Times New Roman" w:hAnsi="Times New Roman" w:cs="Times New Roman"/>
          <w:sz w:val="28"/>
          <w:szCs w:val="28"/>
        </w:rPr>
        <w:t>бюджета освоены на 99,8%, средства</w:t>
      </w:r>
      <w:r w:rsidRPr="00477D8B">
        <w:rPr>
          <w:rFonts w:ascii="Times New Roman" w:hAnsi="Times New Roman" w:cs="Times New Roman"/>
          <w:sz w:val="28"/>
          <w:szCs w:val="28"/>
        </w:rPr>
        <w:t xml:space="preserve"> о</w:t>
      </w:r>
      <w:r w:rsidR="00E103C3">
        <w:rPr>
          <w:rFonts w:ascii="Times New Roman" w:hAnsi="Times New Roman" w:cs="Times New Roman"/>
          <w:sz w:val="28"/>
          <w:szCs w:val="28"/>
        </w:rPr>
        <w:t>бластного бюджета освоены на 74,9</w:t>
      </w:r>
      <w:r w:rsidR="00520B5C">
        <w:rPr>
          <w:rFonts w:ascii="Times New Roman" w:hAnsi="Times New Roman" w:cs="Times New Roman"/>
          <w:sz w:val="28"/>
          <w:szCs w:val="28"/>
        </w:rPr>
        <w:t xml:space="preserve"> %.</w:t>
      </w:r>
      <w:r w:rsidRPr="00477D8B">
        <w:rPr>
          <w:rFonts w:ascii="Times New Roman" w:hAnsi="Times New Roman" w:cs="Times New Roman"/>
          <w:sz w:val="28"/>
          <w:szCs w:val="28"/>
        </w:rPr>
        <w:t xml:space="preserve"> </w:t>
      </w:r>
      <w:r w:rsidR="00441A73">
        <w:rPr>
          <w:rFonts w:ascii="Times New Roman" w:hAnsi="Times New Roman" w:cs="Times New Roman"/>
          <w:sz w:val="28"/>
          <w:szCs w:val="28"/>
        </w:rPr>
        <w:t>Неосвоенн</w:t>
      </w:r>
      <w:r w:rsidR="00E103C3">
        <w:rPr>
          <w:rFonts w:ascii="Times New Roman" w:hAnsi="Times New Roman" w:cs="Times New Roman"/>
          <w:sz w:val="28"/>
          <w:szCs w:val="28"/>
        </w:rPr>
        <w:t>ый объем средств областного бюджета в основном</w:t>
      </w:r>
      <w:r w:rsidR="00150BF0">
        <w:rPr>
          <w:rFonts w:ascii="Times New Roman" w:hAnsi="Times New Roman" w:cs="Times New Roman"/>
          <w:sz w:val="28"/>
          <w:szCs w:val="28"/>
        </w:rPr>
        <w:t xml:space="preserve"> </w:t>
      </w:r>
      <w:r w:rsidR="00441A73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150BF0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E103C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103C3" w:rsidRPr="00E103C3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Советский муниципальный район Кировской области на создание комфортной городской среды в малых городах и исторических поселениях на 2021 год</w:t>
      </w:r>
      <w:r w:rsidR="002E5BF9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</w:t>
      </w:r>
      <w:r w:rsidR="00A60366">
        <w:rPr>
          <w:rFonts w:ascii="Times New Roman" w:hAnsi="Times New Roman" w:cs="Times New Roman"/>
          <w:sz w:val="28"/>
          <w:szCs w:val="28"/>
        </w:rPr>
        <w:t>, предоставленных</w:t>
      </w:r>
      <w:r w:rsidR="00E103C3">
        <w:rPr>
          <w:rFonts w:ascii="Times New Roman" w:hAnsi="Times New Roman" w:cs="Times New Roman"/>
          <w:sz w:val="28"/>
          <w:szCs w:val="28"/>
        </w:rPr>
        <w:t xml:space="preserve"> в 2021</w:t>
      </w:r>
      <w:r w:rsidR="00D345B9">
        <w:rPr>
          <w:rFonts w:ascii="Times New Roman" w:hAnsi="Times New Roman" w:cs="Times New Roman"/>
          <w:sz w:val="28"/>
          <w:szCs w:val="28"/>
        </w:rPr>
        <w:t xml:space="preserve"> году</w:t>
      </w:r>
      <w:r w:rsidR="00E103C3">
        <w:rPr>
          <w:rFonts w:ascii="Times New Roman" w:hAnsi="Times New Roman" w:cs="Times New Roman"/>
          <w:sz w:val="28"/>
          <w:szCs w:val="28"/>
        </w:rPr>
        <w:t xml:space="preserve"> Советскому</w:t>
      </w:r>
      <w:proofErr w:type="gramEnd"/>
      <w:r w:rsidR="00E103C3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 w:rsidR="00150BF0">
        <w:rPr>
          <w:rFonts w:ascii="Times New Roman" w:hAnsi="Times New Roman" w:cs="Times New Roman"/>
          <w:sz w:val="28"/>
          <w:szCs w:val="28"/>
        </w:rPr>
        <w:t xml:space="preserve"> Кировской област</w:t>
      </w:r>
      <w:r w:rsidR="00D345B9">
        <w:rPr>
          <w:rFonts w:ascii="Times New Roman" w:hAnsi="Times New Roman" w:cs="Times New Roman"/>
          <w:sz w:val="28"/>
          <w:szCs w:val="28"/>
        </w:rPr>
        <w:t xml:space="preserve">и </w:t>
      </w:r>
      <w:r w:rsidR="002E5BF9" w:rsidRPr="002E5BF9">
        <w:rPr>
          <w:rFonts w:ascii="Times New Roman" w:hAnsi="Times New Roman" w:cs="Times New Roman"/>
          <w:sz w:val="28"/>
          <w:szCs w:val="28"/>
        </w:rPr>
        <w:t xml:space="preserve">на возмещение расходов по предоставлению из бюджета </w:t>
      </w:r>
      <w:r w:rsidR="002E5BF9">
        <w:rPr>
          <w:rFonts w:ascii="Times New Roman" w:hAnsi="Times New Roman" w:cs="Times New Roman"/>
          <w:sz w:val="28"/>
          <w:szCs w:val="28"/>
        </w:rPr>
        <w:t xml:space="preserve">Советского муниципального района Кировской области </w:t>
      </w:r>
      <w:r w:rsidR="002E5BF9" w:rsidRPr="002E5BF9">
        <w:rPr>
          <w:rFonts w:ascii="Times New Roman" w:hAnsi="Times New Roman" w:cs="Times New Roman"/>
          <w:sz w:val="28"/>
          <w:szCs w:val="28"/>
        </w:rPr>
        <w:t>бюджету Советского городского поселения Советского района Кировской области иных межбюджетных трансфертов, связанных с завершением реализации проекта</w:t>
      </w:r>
      <w:r w:rsidR="00A60366">
        <w:rPr>
          <w:rFonts w:ascii="Times New Roman" w:hAnsi="Times New Roman" w:cs="Times New Roman"/>
          <w:sz w:val="28"/>
          <w:szCs w:val="28"/>
        </w:rPr>
        <w:t xml:space="preserve"> </w:t>
      </w:r>
      <w:r w:rsidR="00B90AD2">
        <w:rPr>
          <w:rFonts w:ascii="Times New Roman" w:hAnsi="Times New Roman" w:cs="Times New Roman"/>
          <w:sz w:val="28"/>
          <w:szCs w:val="28"/>
        </w:rPr>
        <w:t>города Советска</w:t>
      </w:r>
      <w:r w:rsidR="002E5BF9">
        <w:rPr>
          <w:rFonts w:ascii="Times New Roman" w:hAnsi="Times New Roman" w:cs="Times New Roman"/>
          <w:sz w:val="28"/>
          <w:szCs w:val="28"/>
        </w:rPr>
        <w:t xml:space="preserve">. </w:t>
      </w:r>
      <w:r w:rsidR="000309BE">
        <w:rPr>
          <w:rFonts w:ascii="Times New Roman" w:hAnsi="Times New Roman" w:cs="Times New Roman"/>
          <w:sz w:val="28"/>
          <w:szCs w:val="28"/>
        </w:rPr>
        <w:t xml:space="preserve">Низкое освоение средств иных межбюджетных трансфертов объясняется </w:t>
      </w:r>
      <w:r w:rsidR="00C70BF5">
        <w:rPr>
          <w:rFonts w:ascii="Times New Roman" w:hAnsi="Times New Roman" w:cs="Times New Roman"/>
          <w:sz w:val="28"/>
          <w:szCs w:val="28"/>
        </w:rPr>
        <w:t xml:space="preserve">невозможностью оплаты всех выполненных работ в рамках проекта </w:t>
      </w:r>
      <w:r w:rsidR="00B90AD2">
        <w:rPr>
          <w:rFonts w:ascii="Times New Roman" w:hAnsi="Times New Roman" w:cs="Times New Roman"/>
          <w:sz w:val="28"/>
          <w:szCs w:val="28"/>
        </w:rPr>
        <w:t>города</w:t>
      </w:r>
      <w:r w:rsidR="00C70BF5">
        <w:rPr>
          <w:rFonts w:ascii="Times New Roman" w:hAnsi="Times New Roman" w:cs="Times New Roman"/>
          <w:sz w:val="28"/>
          <w:szCs w:val="28"/>
        </w:rPr>
        <w:t xml:space="preserve"> Советска до получения положительного </w:t>
      </w:r>
      <w:proofErr w:type="gramStart"/>
      <w:r w:rsidR="00C70BF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70BF5">
        <w:rPr>
          <w:rFonts w:ascii="Times New Roman" w:hAnsi="Times New Roman" w:cs="Times New Roman"/>
          <w:sz w:val="28"/>
          <w:szCs w:val="28"/>
        </w:rPr>
        <w:lastRenderedPageBreak/>
        <w:t>повторной государственной экспертизы достоверности определения сметной стоимости</w:t>
      </w:r>
      <w:proofErr w:type="gramEnd"/>
      <w:r w:rsidR="00C70BF5">
        <w:rPr>
          <w:rFonts w:ascii="Times New Roman" w:hAnsi="Times New Roman" w:cs="Times New Roman"/>
          <w:sz w:val="28"/>
          <w:szCs w:val="28"/>
        </w:rPr>
        <w:t xml:space="preserve"> после корректировки проектной документации.</w:t>
      </w:r>
    </w:p>
    <w:p w:rsidR="00403668" w:rsidRDefault="00403668" w:rsidP="00A73B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расходы средств местного бюджета превышают запланированные за счет дополнительного финансирования мероприятий ведомственного проекта «</w:t>
      </w:r>
      <w:proofErr w:type="spellStart"/>
      <w:r w:rsidRPr="00E56C7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E56C7A">
        <w:rPr>
          <w:rFonts w:ascii="Times New Roman" w:hAnsi="Times New Roman" w:cs="Times New Roman"/>
          <w:sz w:val="28"/>
          <w:szCs w:val="28"/>
        </w:rPr>
        <w:t xml:space="preserve"> городского хозяйства на территории Кировской области»</w:t>
      </w:r>
      <w:r w:rsidR="00EF0D67">
        <w:rPr>
          <w:rFonts w:ascii="Times New Roman" w:hAnsi="Times New Roman" w:cs="Times New Roman"/>
          <w:sz w:val="28"/>
          <w:szCs w:val="28"/>
        </w:rPr>
        <w:t xml:space="preserve"> в рамках наказов избирателей депутатам Кировской городской Думы на 2021 год.</w:t>
      </w:r>
    </w:p>
    <w:p w:rsidR="00F1725D" w:rsidRPr="001E571C" w:rsidRDefault="00F1725D" w:rsidP="00A73B6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71C">
        <w:rPr>
          <w:rFonts w:ascii="Times New Roman" w:hAnsi="Times New Roman" w:cs="Times New Roman"/>
          <w:b/>
          <w:sz w:val="28"/>
          <w:szCs w:val="28"/>
        </w:rPr>
        <w:t xml:space="preserve">4. Сведения о достижении </w:t>
      </w:r>
      <w:proofErr w:type="gramStart"/>
      <w:r w:rsidRPr="001E571C">
        <w:rPr>
          <w:rFonts w:ascii="Times New Roman" w:hAnsi="Times New Roman" w:cs="Times New Roman"/>
          <w:b/>
          <w:sz w:val="28"/>
          <w:szCs w:val="28"/>
        </w:rPr>
        <w:t>значений целевых показателей эффективности реализации государственной программы</w:t>
      </w:r>
      <w:proofErr w:type="gramEnd"/>
      <w:r w:rsidRPr="001E571C">
        <w:rPr>
          <w:rFonts w:ascii="Times New Roman" w:hAnsi="Times New Roman" w:cs="Times New Roman"/>
          <w:b/>
          <w:sz w:val="28"/>
          <w:szCs w:val="28"/>
        </w:rPr>
        <w:t xml:space="preserve"> в отчетном году</w:t>
      </w:r>
    </w:p>
    <w:p w:rsidR="005B2C87" w:rsidRDefault="00EC4A80" w:rsidP="00A73B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A80">
        <w:rPr>
          <w:rFonts w:ascii="Times New Roman" w:hAnsi="Times New Roman" w:cs="Times New Roman"/>
          <w:sz w:val="28"/>
          <w:szCs w:val="28"/>
        </w:rPr>
        <w:t>Из 9 целевых показа</w:t>
      </w:r>
      <w:r w:rsidR="00520B5C">
        <w:rPr>
          <w:rFonts w:ascii="Times New Roman" w:hAnsi="Times New Roman" w:cs="Times New Roman"/>
          <w:sz w:val="28"/>
          <w:szCs w:val="28"/>
        </w:rPr>
        <w:t>телей эффективности реализации г</w:t>
      </w:r>
      <w:r w:rsidRPr="00EC4A80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 w:rsidR="00897080">
        <w:rPr>
          <w:rFonts w:ascii="Times New Roman" w:hAnsi="Times New Roman" w:cs="Times New Roman"/>
          <w:sz w:val="28"/>
          <w:szCs w:val="28"/>
        </w:rPr>
        <w:t xml:space="preserve">(далее – показатель) </w:t>
      </w:r>
      <w:r w:rsidR="00343E41">
        <w:rPr>
          <w:rFonts w:ascii="Times New Roman" w:hAnsi="Times New Roman" w:cs="Times New Roman"/>
          <w:sz w:val="28"/>
          <w:szCs w:val="28"/>
        </w:rPr>
        <w:t>в 202</w:t>
      </w:r>
      <w:r w:rsidR="006426EF">
        <w:rPr>
          <w:rFonts w:ascii="Times New Roman" w:hAnsi="Times New Roman" w:cs="Times New Roman"/>
          <w:sz w:val="28"/>
          <w:szCs w:val="28"/>
        </w:rPr>
        <w:t>1</w:t>
      </w:r>
      <w:r w:rsidR="00343E41">
        <w:rPr>
          <w:rFonts w:ascii="Times New Roman" w:hAnsi="Times New Roman" w:cs="Times New Roman"/>
          <w:sz w:val="28"/>
          <w:szCs w:val="28"/>
        </w:rPr>
        <w:t xml:space="preserve"> году достигнуты в полном объеме</w:t>
      </w:r>
      <w:r w:rsidR="006426EF">
        <w:rPr>
          <w:rFonts w:ascii="Times New Roman" w:hAnsi="Times New Roman" w:cs="Times New Roman"/>
          <w:sz w:val="28"/>
          <w:szCs w:val="28"/>
        </w:rPr>
        <w:t xml:space="preserve"> 9</w:t>
      </w:r>
      <w:r w:rsidRPr="00EC4A80">
        <w:rPr>
          <w:rFonts w:ascii="Times New Roman" w:hAnsi="Times New Roman" w:cs="Times New Roman"/>
          <w:sz w:val="28"/>
          <w:szCs w:val="28"/>
        </w:rPr>
        <w:t xml:space="preserve">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5B9" w:rsidRDefault="00FB4288" w:rsidP="004044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Достигнутое значение показателя «</w:t>
      </w:r>
      <w:r w:rsidRPr="00FB4288">
        <w:rPr>
          <w:rFonts w:ascii="Times New Roman" w:hAnsi="Times New Roman" w:cs="Times New Roman"/>
          <w:sz w:val="28"/>
          <w:szCs w:val="28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 Кировской области, на территории которых реализуются проекты по созданию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5B2C87">
        <w:rPr>
          <w:rFonts w:ascii="Times New Roman" w:hAnsi="Times New Roman" w:cs="Times New Roman"/>
          <w:sz w:val="28"/>
          <w:szCs w:val="28"/>
        </w:rPr>
        <w:t>ревышает запланированное на 2021</w:t>
      </w:r>
      <w:r>
        <w:rPr>
          <w:rFonts w:ascii="Times New Roman" w:hAnsi="Times New Roman" w:cs="Times New Roman"/>
          <w:sz w:val="28"/>
          <w:szCs w:val="28"/>
        </w:rPr>
        <w:t xml:space="preserve"> год в связи с </w:t>
      </w:r>
      <w:r w:rsidR="005B2C87">
        <w:rPr>
          <w:rFonts w:ascii="Times New Roman" w:hAnsi="Times New Roman" w:cs="Times New Roman"/>
          <w:sz w:val="28"/>
          <w:szCs w:val="28"/>
        </w:rPr>
        <w:t xml:space="preserve">активным участием граждан в голосовании </w:t>
      </w:r>
      <w:r w:rsidR="004044C9" w:rsidRPr="005B2C87">
        <w:rPr>
          <w:rFonts w:ascii="Times New Roman" w:hAnsi="Times New Roman" w:cs="Times New Roman"/>
          <w:sz w:val="28"/>
          <w:szCs w:val="28"/>
        </w:rPr>
        <w:t>по выбору общественных территорий, подлежащих благоустройству в рамках</w:t>
      </w:r>
      <w:r w:rsidR="004044C9">
        <w:rPr>
          <w:rFonts w:ascii="Times New Roman" w:hAnsi="Times New Roman" w:cs="Times New Roman"/>
          <w:sz w:val="28"/>
          <w:szCs w:val="28"/>
        </w:rPr>
        <w:t xml:space="preserve"> </w:t>
      </w:r>
      <w:r w:rsidR="004044C9" w:rsidRPr="005B2C87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4044C9" w:rsidRPr="005B2C87">
        <w:rPr>
          <w:rFonts w:ascii="Times New Roman" w:hAnsi="Times New Roman" w:cs="Times New Roman"/>
          <w:sz w:val="28"/>
          <w:szCs w:val="28"/>
        </w:rPr>
        <w:t xml:space="preserve"> федерального проекта «Формирование комфортной городской среды»</w:t>
      </w:r>
      <w:r w:rsidR="004044C9">
        <w:rPr>
          <w:rFonts w:ascii="Times New Roman" w:hAnsi="Times New Roman" w:cs="Times New Roman"/>
          <w:sz w:val="28"/>
          <w:szCs w:val="28"/>
        </w:rPr>
        <w:t>, которое поводилось в 2021 году на</w:t>
      </w:r>
      <w:r w:rsidR="005B2C87">
        <w:rPr>
          <w:rFonts w:ascii="Times New Roman" w:hAnsi="Times New Roman" w:cs="Times New Roman"/>
          <w:sz w:val="28"/>
          <w:szCs w:val="28"/>
        </w:rPr>
        <w:t xml:space="preserve"> </w:t>
      </w:r>
      <w:r w:rsidR="004044C9">
        <w:rPr>
          <w:rFonts w:ascii="Times New Roman" w:hAnsi="Times New Roman" w:cs="Times New Roman"/>
          <w:sz w:val="28"/>
          <w:szCs w:val="28"/>
        </w:rPr>
        <w:t>единой федеральной платформе</w:t>
      </w:r>
      <w:r w:rsidR="005B2C87" w:rsidRPr="005B2C87">
        <w:rPr>
          <w:rFonts w:ascii="Times New Roman" w:hAnsi="Times New Roman" w:cs="Times New Roman"/>
          <w:sz w:val="28"/>
          <w:szCs w:val="28"/>
        </w:rPr>
        <w:t xml:space="preserve"> для онлайн-голосования граждан</w:t>
      </w:r>
      <w:r w:rsidR="004044C9">
        <w:rPr>
          <w:rFonts w:ascii="Times New Roman" w:hAnsi="Times New Roman" w:cs="Times New Roman"/>
          <w:sz w:val="28"/>
          <w:szCs w:val="28"/>
        </w:rPr>
        <w:t>. Кроме того, дополнительное</w:t>
      </w:r>
      <w:r w:rsidRPr="00FB4288">
        <w:rPr>
          <w:rFonts w:ascii="Times New Roman" w:hAnsi="Times New Roman" w:cs="Times New Roman"/>
          <w:sz w:val="28"/>
          <w:szCs w:val="28"/>
        </w:rPr>
        <w:t xml:space="preserve"> вовлечение граждан в решение вопросов развития городской среды </w:t>
      </w:r>
      <w:r w:rsidR="004044C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4288">
        <w:rPr>
          <w:rFonts w:ascii="Times New Roman" w:hAnsi="Times New Roman" w:cs="Times New Roman"/>
          <w:sz w:val="28"/>
          <w:szCs w:val="28"/>
        </w:rPr>
        <w:t>при организации общественных обсуждений в рамках участия муниципальных образований Кировской области во Всероссийском конкурсе лучших проектов создания комф</w:t>
      </w:r>
      <w:r>
        <w:rPr>
          <w:rFonts w:ascii="Times New Roman" w:hAnsi="Times New Roman" w:cs="Times New Roman"/>
          <w:sz w:val="28"/>
          <w:szCs w:val="28"/>
        </w:rPr>
        <w:t>ортной городской среды, а т</w:t>
      </w:r>
      <w:r w:rsidRPr="00FB4288">
        <w:rPr>
          <w:rFonts w:ascii="Times New Roman" w:hAnsi="Times New Roman" w:cs="Times New Roman"/>
          <w:sz w:val="28"/>
          <w:szCs w:val="28"/>
        </w:rPr>
        <w:t>а</w:t>
      </w:r>
      <w:r w:rsidR="006B194F">
        <w:rPr>
          <w:rFonts w:ascii="Times New Roman" w:hAnsi="Times New Roman" w:cs="Times New Roman"/>
          <w:sz w:val="28"/>
          <w:szCs w:val="28"/>
        </w:rPr>
        <w:t>кже при организации</w:t>
      </w:r>
      <w:r w:rsidR="004044C9">
        <w:rPr>
          <w:rFonts w:ascii="Times New Roman" w:hAnsi="Times New Roman" w:cs="Times New Roman"/>
          <w:sz w:val="28"/>
          <w:szCs w:val="28"/>
        </w:rPr>
        <w:t xml:space="preserve"> опросов</w:t>
      </w:r>
      <w:r w:rsidR="006C1973">
        <w:rPr>
          <w:rFonts w:ascii="Times New Roman" w:hAnsi="Times New Roman" w:cs="Times New Roman"/>
          <w:sz w:val="28"/>
          <w:szCs w:val="28"/>
        </w:rPr>
        <w:t xml:space="preserve">, общественных обсуждений по иным вопросам создания комфортной городской среды, </w:t>
      </w:r>
      <w:proofErr w:type="gramStart"/>
      <w:r w:rsidR="006C1973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="006C1973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через сеть «Интернет»</w:t>
      </w:r>
      <w:r w:rsidRPr="00FB4288">
        <w:rPr>
          <w:rFonts w:ascii="Times New Roman" w:hAnsi="Times New Roman" w:cs="Times New Roman"/>
          <w:sz w:val="28"/>
          <w:szCs w:val="28"/>
        </w:rPr>
        <w:t>.</w:t>
      </w:r>
      <w:r w:rsidR="008F1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A80" w:rsidRPr="00FB4288" w:rsidRDefault="00FB4288" w:rsidP="00A73B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288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Фактические значения показателей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4288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FB4288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D134EB">
        <w:rPr>
          <w:rFonts w:ascii="Times New Roman" w:hAnsi="Times New Roman" w:cs="Times New Roman"/>
          <w:sz w:val="28"/>
          <w:szCs w:val="28"/>
        </w:rPr>
        <w:t>ревышают запланированные на 2021</w:t>
      </w:r>
      <w:r>
        <w:rPr>
          <w:rFonts w:ascii="Times New Roman" w:hAnsi="Times New Roman" w:cs="Times New Roman"/>
          <w:sz w:val="28"/>
          <w:szCs w:val="28"/>
        </w:rPr>
        <w:t xml:space="preserve"> год ввиду благоустройства дополнительных дворовых и общественных территорий на средства экономии, образовавшиеся по результатам экспертизы сметной документации </w:t>
      </w:r>
      <w:r w:rsidR="008F1993">
        <w:rPr>
          <w:rFonts w:ascii="Times New Roman" w:hAnsi="Times New Roman" w:cs="Times New Roman"/>
          <w:sz w:val="28"/>
          <w:szCs w:val="28"/>
        </w:rPr>
        <w:t>и конкурсных процедур по определению подрядной организации на выполнение работ по благоустройству.</w:t>
      </w:r>
    </w:p>
    <w:p w:rsidR="00EC4A80" w:rsidRDefault="00343E41" w:rsidP="00A73B6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1">
        <w:rPr>
          <w:rFonts w:ascii="Times New Roman" w:hAnsi="Times New Roman" w:cs="Times New Roman"/>
          <w:sz w:val="28"/>
          <w:szCs w:val="28"/>
        </w:rPr>
        <w:t xml:space="preserve">Закономерность в распределении фактических значений показателей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4288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FB4288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» по</w:t>
      </w:r>
      <w:r w:rsidR="00D134EB">
        <w:rPr>
          <w:rFonts w:ascii="Times New Roman" w:hAnsi="Times New Roman" w:cs="Times New Roman"/>
          <w:sz w:val="28"/>
          <w:szCs w:val="28"/>
        </w:rPr>
        <w:t xml:space="preserve"> годам реализации с 2018 по 2021</w:t>
      </w:r>
      <w:r>
        <w:rPr>
          <w:rFonts w:ascii="Times New Roman" w:hAnsi="Times New Roman" w:cs="Times New Roman"/>
          <w:sz w:val="28"/>
          <w:szCs w:val="28"/>
        </w:rPr>
        <w:t xml:space="preserve"> годы отсутствует ввиду зависимости значений указанных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от масштабности поддержанных гражданами проектов благоустройства, определяющей стоимость реализуемых проектов и их количество в рамках предусмотренных на текущий год объемов финансирования.</w:t>
      </w:r>
    </w:p>
    <w:p w:rsidR="006C1973" w:rsidRPr="00EC4A80" w:rsidRDefault="006C1973" w:rsidP="006C19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</w:t>
      </w:r>
      <w:r w:rsidRPr="000419EB">
        <w:rPr>
          <w:rFonts w:ascii="Times New Roman" w:hAnsi="Times New Roman" w:cs="Times New Roman"/>
          <w:sz w:val="28"/>
          <w:szCs w:val="28"/>
        </w:rPr>
        <w:t xml:space="preserve">Количество реализованных </w:t>
      </w:r>
      <w:proofErr w:type="gramStart"/>
      <w:r w:rsidRPr="000419EB">
        <w:rPr>
          <w:rFonts w:ascii="Times New Roman" w:hAnsi="Times New Roman" w:cs="Times New Roman"/>
          <w:sz w:val="28"/>
          <w:szCs w:val="28"/>
        </w:rPr>
        <w:t>проектов победителей Всероссийского конкурса лучших проектов создания комфортной городской среды</w:t>
      </w:r>
      <w:proofErr w:type="gramEnd"/>
      <w:r w:rsidRPr="000419EB">
        <w:rPr>
          <w:rFonts w:ascii="Times New Roman" w:hAnsi="Times New Roman" w:cs="Times New Roman"/>
          <w:sz w:val="28"/>
          <w:szCs w:val="28"/>
        </w:rPr>
        <w:t xml:space="preserve"> в малых городах и исторических поселениях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не выполненный по итогам 2020 года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 проекта г. Советска, достигнут в 2021 году.</w:t>
      </w:r>
    </w:p>
    <w:p w:rsidR="00F1725D" w:rsidRDefault="00F1725D" w:rsidP="00D134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ED4">
        <w:rPr>
          <w:rFonts w:ascii="Times New Roman" w:hAnsi="Times New Roman" w:cs="Times New Roman"/>
          <w:b/>
          <w:sz w:val="28"/>
          <w:szCs w:val="28"/>
        </w:rPr>
        <w:t>5. Предложения по дальнейшей реализации государственной программы.</w:t>
      </w:r>
    </w:p>
    <w:p w:rsidR="00245ED4" w:rsidRDefault="00D134EB" w:rsidP="00A7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002A">
        <w:rPr>
          <w:rFonts w:ascii="Times New Roman" w:hAnsi="Times New Roman" w:cs="Times New Roman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вная цель</w:t>
      </w:r>
      <w:r w:rsidR="000D2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9002A"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r w:rsidR="000D2164">
        <w:rPr>
          <w:rFonts w:ascii="Times New Roman" w:hAnsi="Times New Roman" w:cs="Times New Roman"/>
          <w:sz w:val="28"/>
          <w:szCs w:val="28"/>
        </w:rPr>
        <w:t xml:space="preserve"> –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584">
        <w:rPr>
          <w:rFonts w:ascii="Times New Roman" w:hAnsi="Times New Roman" w:cs="Times New Roman"/>
          <w:sz w:val="28"/>
          <w:szCs w:val="28"/>
        </w:rPr>
        <w:t>качества и комфорта городской среды на территории населенных пунктов Кировской области</w:t>
      </w:r>
      <w:r w:rsidR="000D2164">
        <w:rPr>
          <w:rFonts w:ascii="Times New Roman" w:hAnsi="Times New Roman" w:cs="Times New Roman"/>
          <w:sz w:val="28"/>
          <w:szCs w:val="28"/>
        </w:rPr>
        <w:t>, д</w:t>
      </w:r>
      <w:r w:rsidR="00245ED4" w:rsidRPr="0089002A">
        <w:rPr>
          <w:rFonts w:ascii="Times New Roman" w:hAnsi="Times New Roman" w:cs="Times New Roman"/>
          <w:sz w:val="28"/>
          <w:szCs w:val="28"/>
        </w:rPr>
        <w:t xml:space="preserve">ля </w:t>
      </w:r>
      <w:r w:rsidR="000D2164">
        <w:rPr>
          <w:rFonts w:ascii="Times New Roman" w:hAnsi="Times New Roman" w:cs="Times New Roman"/>
          <w:sz w:val="28"/>
          <w:szCs w:val="28"/>
        </w:rPr>
        <w:t xml:space="preserve">ее </w:t>
      </w:r>
      <w:r w:rsidR="00245ED4" w:rsidRPr="0089002A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89002A" w:rsidRPr="0089002A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продолжить реализацию мероприятий</w:t>
      </w:r>
      <w:r w:rsidR="000D2164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и общественных территорий в муниципальных образованиях Кировской области, обратив особое внимание на полноценный учет мнения граждан при отборе объектов благоустро</w:t>
      </w:r>
      <w:r w:rsidR="006B194F">
        <w:rPr>
          <w:rFonts w:ascii="Times New Roman" w:hAnsi="Times New Roman" w:cs="Times New Roman"/>
          <w:sz w:val="28"/>
          <w:szCs w:val="28"/>
        </w:rPr>
        <w:t>йства и обеспечение комплексности</w:t>
      </w:r>
      <w:r w:rsidR="000D2164">
        <w:rPr>
          <w:rFonts w:ascii="Times New Roman" w:hAnsi="Times New Roman" w:cs="Times New Roman"/>
          <w:sz w:val="28"/>
          <w:szCs w:val="28"/>
        </w:rPr>
        <w:t xml:space="preserve"> благоустройства.</w:t>
      </w:r>
    </w:p>
    <w:p w:rsidR="00915089" w:rsidRDefault="00915089" w:rsidP="00A73B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D4" w:rsidRPr="00464485" w:rsidRDefault="00464485" w:rsidP="00A73B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4485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245ED4" w:rsidRDefault="000D2164" w:rsidP="00A73B60">
      <w:pPr>
        <w:pStyle w:val="aa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2021</w:t>
      </w:r>
      <w:r w:rsidR="00464485">
        <w:rPr>
          <w:rFonts w:ascii="Times New Roman" w:hAnsi="Times New Roman" w:cs="Times New Roman"/>
          <w:sz w:val="28"/>
          <w:szCs w:val="28"/>
        </w:rPr>
        <w:t xml:space="preserve"> год об исполнении плана реализации государственной программы.</w:t>
      </w:r>
    </w:p>
    <w:p w:rsidR="00A73B60" w:rsidRPr="00464485" w:rsidRDefault="00A73B60" w:rsidP="00A73B60">
      <w:pPr>
        <w:pStyle w:val="aa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 целевых показателей эффективности реализации государственной программы Кировской области «Формирование современной городской среды в населенных пунктах».</w:t>
      </w:r>
    </w:p>
    <w:sectPr w:rsidR="00A73B60" w:rsidRPr="00464485" w:rsidSect="00E61E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A7" w:rsidRDefault="00FE70A7" w:rsidP="00E61E14">
      <w:pPr>
        <w:spacing w:after="0" w:line="240" w:lineRule="auto"/>
      </w:pPr>
      <w:r>
        <w:separator/>
      </w:r>
    </w:p>
  </w:endnote>
  <w:endnote w:type="continuationSeparator" w:id="0">
    <w:p w:rsidR="00FE70A7" w:rsidRDefault="00FE70A7" w:rsidP="00E6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A7" w:rsidRDefault="00FE70A7" w:rsidP="00E61E14">
      <w:pPr>
        <w:spacing w:after="0" w:line="240" w:lineRule="auto"/>
      </w:pPr>
      <w:r>
        <w:separator/>
      </w:r>
    </w:p>
  </w:footnote>
  <w:footnote w:type="continuationSeparator" w:id="0">
    <w:p w:rsidR="00FE70A7" w:rsidRDefault="00FE70A7" w:rsidP="00E6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2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44C9" w:rsidRPr="00E61E14" w:rsidRDefault="000960F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1E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44C9" w:rsidRPr="00E61E1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61E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5089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61E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44C9" w:rsidRDefault="004044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277B"/>
    <w:multiLevelType w:val="hybridMultilevel"/>
    <w:tmpl w:val="7AC0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406"/>
    <w:rsid w:val="00006CF3"/>
    <w:rsid w:val="000177D4"/>
    <w:rsid w:val="000309BE"/>
    <w:rsid w:val="000419EB"/>
    <w:rsid w:val="0004237F"/>
    <w:rsid w:val="000755A8"/>
    <w:rsid w:val="000953FF"/>
    <w:rsid w:val="000960F5"/>
    <w:rsid w:val="000A6356"/>
    <w:rsid w:val="000D2164"/>
    <w:rsid w:val="000F0479"/>
    <w:rsid w:val="000F69A3"/>
    <w:rsid w:val="001073DC"/>
    <w:rsid w:val="00150BF0"/>
    <w:rsid w:val="0015470F"/>
    <w:rsid w:val="0017358F"/>
    <w:rsid w:val="001851D5"/>
    <w:rsid w:val="001C76FE"/>
    <w:rsid w:val="001D3734"/>
    <w:rsid w:val="001D4529"/>
    <w:rsid w:val="001D7A0C"/>
    <w:rsid w:val="001E571C"/>
    <w:rsid w:val="001F3984"/>
    <w:rsid w:val="001F6FF1"/>
    <w:rsid w:val="00206E48"/>
    <w:rsid w:val="00245ED4"/>
    <w:rsid w:val="00251B9F"/>
    <w:rsid w:val="00257B55"/>
    <w:rsid w:val="002855A7"/>
    <w:rsid w:val="002A076A"/>
    <w:rsid w:val="002A78AC"/>
    <w:rsid w:val="002B36C6"/>
    <w:rsid w:val="002E5BF9"/>
    <w:rsid w:val="00302713"/>
    <w:rsid w:val="00310136"/>
    <w:rsid w:val="00314D4D"/>
    <w:rsid w:val="00315DA5"/>
    <w:rsid w:val="003165CD"/>
    <w:rsid w:val="00320F8E"/>
    <w:rsid w:val="003216DE"/>
    <w:rsid w:val="00322DA0"/>
    <w:rsid w:val="00325431"/>
    <w:rsid w:val="00343E41"/>
    <w:rsid w:val="00352584"/>
    <w:rsid w:val="00382024"/>
    <w:rsid w:val="003926C8"/>
    <w:rsid w:val="003B5A22"/>
    <w:rsid w:val="003D6802"/>
    <w:rsid w:val="003E05D7"/>
    <w:rsid w:val="00403668"/>
    <w:rsid w:val="004044C9"/>
    <w:rsid w:val="00420AEB"/>
    <w:rsid w:val="00436A12"/>
    <w:rsid w:val="00441A73"/>
    <w:rsid w:val="00464485"/>
    <w:rsid w:val="00477D8B"/>
    <w:rsid w:val="004B648B"/>
    <w:rsid w:val="004D0062"/>
    <w:rsid w:val="004D19FC"/>
    <w:rsid w:val="004D2827"/>
    <w:rsid w:val="004D287B"/>
    <w:rsid w:val="004D420A"/>
    <w:rsid w:val="004F3BAD"/>
    <w:rsid w:val="005067B2"/>
    <w:rsid w:val="00520B5C"/>
    <w:rsid w:val="0052621A"/>
    <w:rsid w:val="005470C6"/>
    <w:rsid w:val="005503DB"/>
    <w:rsid w:val="00553A0E"/>
    <w:rsid w:val="00556146"/>
    <w:rsid w:val="005607C3"/>
    <w:rsid w:val="005861A9"/>
    <w:rsid w:val="005A6991"/>
    <w:rsid w:val="005B0281"/>
    <w:rsid w:val="005B2C87"/>
    <w:rsid w:val="005B7EEB"/>
    <w:rsid w:val="005C261D"/>
    <w:rsid w:val="005D304A"/>
    <w:rsid w:val="005D374F"/>
    <w:rsid w:val="005D70BD"/>
    <w:rsid w:val="005F1EF9"/>
    <w:rsid w:val="005F40F1"/>
    <w:rsid w:val="00601FF3"/>
    <w:rsid w:val="006178C9"/>
    <w:rsid w:val="00620972"/>
    <w:rsid w:val="00621F88"/>
    <w:rsid w:val="006322DC"/>
    <w:rsid w:val="00641494"/>
    <w:rsid w:val="006426EF"/>
    <w:rsid w:val="00655DA3"/>
    <w:rsid w:val="00657349"/>
    <w:rsid w:val="00691953"/>
    <w:rsid w:val="0069273C"/>
    <w:rsid w:val="006A3730"/>
    <w:rsid w:val="006A51F2"/>
    <w:rsid w:val="006A5768"/>
    <w:rsid w:val="006B194F"/>
    <w:rsid w:val="006C1973"/>
    <w:rsid w:val="006F022A"/>
    <w:rsid w:val="006F7C9C"/>
    <w:rsid w:val="007014B2"/>
    <w:rsid w:val="0070602D"/>
    <w:rsid w:val="007131B3"/>
    <w:rsid w:val="007135F7"/>
    <w:rsid w:val="007255CC"/>
    <w:rsid w:val="007413F4"/>
    <w:rsid w:val="007579E3"/>
    <w:rsid w:val="0076587E"/>
    <w:rsid w:val="00786C32"/>
    <w:rsid w:val="007B2436"/>
    <w:rsid w:val="007B70E3"/>
    <w:rsid w:val="007E05C7"/>
    <w:rsid w:val="007E2A56"/>
    <w:rsid w:val="007F5706"/>
    <w:rsid w:val="008110F1"/>
    <w:rsid w:val="00813C04"/>
    <w:rsid w:val="00813CDC"/>
    <w:rsid w:val="008368CE"/>
    <w:rsid w:val="00842D6F"/>
    <w:rsid w:val="00853150"/>
    <w:rsid w:val="008574A3"/>
    <w:rsid w:val="008575FF"/>
    <w:rsid w:val="0086613F"/>
    <w:rsid w:val="008742F7"/>
    <w:rsid w:val="00880382"/>
    <w:rsid w:val="0089002A"/>
    <w:rsid w:val="00891111"/>
    <w:rsid w:val="00897080"/>
    <w:rsid w:val="008A0FA6"/>
    <w:rsid w:val="008E0807"/>
    <w:rsid w:val="008E3A7F"/>
    <w:rsid w:val="008F1993"/>
    <w:rsid w:val="008F46B0"/>
    <w:rsid w:val="00915089"/>
    <w:rsid w:val="00920406"/>
    <w:rsid w:val="00922657"/>
    <w:rsid w:val="00924C65"/>
    <w:rsid w:val="0094052E"/>
    <w:rsid w:val="00965AE1"/>
    <w:rsid w:val="0098472F"/>
    <w:rsid w:val="0099366B"/>
    <w:rsid w:val="00995B11"/>
    <w:rsid w:val="00997AA0"/>
    <w:rsid w:val="009A6C3D"/>
    <w:rsid w:val="009B4E5E"/>
    <w:rsid w:val="009B56A1"/>
    <w:rsid w:val="009E28BA"/>
    <w:rsid w:val="009E7D5C"/>
    <w:rsid w:val="00A10E5F"/>
    <w:rsid w:val="00A16C4F"/>
    <w:rsid w:val="00A33E14"/>
    <w:rsid w:val="00A41BCD"/>
    <w:rsid w:val="00A60366"/>
    <w:rsid w:val="00A66931"/>
    <w:rsid w:val="00A73B60"/>
    <w:rsid w:val="00A833BA"/>
    <w:rsid w:val="00AB6A0B"/>
    <w:rsid w:val="00AC6D36"/>
    <w:rsid w:val="00AC7F42"/>
    <w:rsid w:val="00B122E2"/>
    <w:rsid w:val="00B26555"/>
    <w:rsid w:val="00B42368"/>
    <w:rsid w:val="00B61316"/>
    <w:rsid w:val="00B710DE"/>
    <w:rsid w:val="00B90AD2"/>
    <w:rsid w:val="00BA2551"/>
    <w:rsid w:val="00BA3E3C"/>
    <w:rsid w:val="00BB18D4"/>
    <w:rsid w:val="00BB28C3"/>
    <w:rsid w:val="00BB7D21"/>
    <w:rsid w:val="00BC24A9"/>
    <w:rsid w:val="00BD1CB8"/>
    <w:rsid w:val="00BE5CEF"/>
    <w:rsid w:val="00BF1224"/>
    <w:rsid w:val="00BF1668"/>
    <w:rsid w:val="00C072DA"/>
    <w:rsid w:val="00C10790"/>
    <w:rsid w:val="00C25FCB"/>
    <w:rsid w:val="00C43887"/>
    <w:rsid w:val="00C5362F"/>
    <w:rsid w:val="00C642C3"/>
    <w:rsid w:val="00C70BF5"/>
    <w:rsid w:val="00C70F8A"/>
    <w:rsid w:val="00CA50E5"/>
    <w:rsid w:val="00CB4845"/>
    <w:rsid w:val="00CD2F8E"/>
    <w:rsid w:val="00CF0920"/>
    <w:rsid w:val="00CF79F9"/>
    <w:rsid w:val="00D134EB"/>
    <w:rsid w:val="00D21B06"/>
    <w:rsid w:val="00D2586F"/>
    <w:rsid w:val="00D345B9"/>
    <w:rsid w:val="00D35E89"/>
    <w:rsid w:val="00D66B7E"/>
    <w:rsid w:val="00D96F17"/>
    <w:rsid w:val="00DA19C3"/>
    <w:rsid w:val="00DA644F"/>
    <w:rsid w:val="00DD0291"/>
    <w:rsid w:val="00DD320B"/>
    <w:rsid w:val="00DD5638"/>
    <w:rsid w:val="00DD7A64"/>
    <w:rsid w:val="00E103C3"/>
    <w:rsid w:val="00E1163C"/>
    <w:rsid w:val="00E27DDB"/>
    <w:rsid w:val="00E31EE3"/>
    <w:rsid w:val="00E44406"/>
    <w:rsid w:val="00E56C7A"/>
    <w:rsid w:val="00E5778A"/>
    <w:rsid w:val="00E61E14"/>
    <w:rsid w:val="00E7708C"/>
    <w:rsid w:val="00E809FB"/>
    <w:rsid w:val="00E82220"/>
    <w:rsid w:val="00E86D73"/>
    <w:rsid w:val="00E9312F"/>
    <w:rsid w:val="00E933BC"/>
    <w:rsid w:val="00E95B61"/>
    <w:rsid w:val="00EA4131"/>
    <w:rsid w:val="00EC16CE"/>
    <w:rsid w:val="00EC4A80"/>
    <w:rsid w:val="00EF0D67"/>
    <w:rsid w:val="00F02F34"/>
    <w:rsid w:val="00F1092B"/>
    <w:rsid w:val="00F1725D"/>
    <w:rsid w:val="00F20499"/>
    <w:rsid w:val="00F27B45"/>
    <w:rsid w:val="00F34455"/>
    <w:rsid w:val="00F53345"/>
    <w:rsid w:val="00F80B90"/>
    <w:rsid w:val="00F811E6"/>
    <w:rsid w:val="00F9550A"/>
    <w:rsid w:val="00F96E21"/>
    <w:rsid w:val="00FA2AF8"/>
    <w:rsid w:val="00FA5B10"/>
    <w:rsid w:val="00FB4288"/>
    <w:rsid w:val="00FB6D22"/>
    <w:rsid w:val="00FE12DF"/>
    <w:rsid w:val="00FE70A7"/>
    <w:rsid w:val="00FF358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26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E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E14"/>
  </w:style>
  <w:style w:type="paragraph" w:styleId="a8">
    <w:name w:val="footer"/>
    <w:basedOn w:val="a"/>
    <w:link w:val="a9"/>
    <w:uiPriority w:val="99"/>
    <w:semiHidden/>
    <w:unhideWhenUsed/>
    <w:rsid w:val="00E6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1E14"/>
  </w:style>
  <w:style w:type="paragraph" w:styleId="aa">
    <w:name w:val="List Paragraph"/>
    <w:basedOn w:val="a"/>
    <w:uiPriority w:val="34"/>
    <w:qFormat/>
    <w:rsid w:val="00464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4294915542</TotalTime>
  <Pages>8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2022-02-21T12:53:00Z</cp:lastPrinted>
  <dcterms:created xsi:type="dcterms:W3CDTF">2022-02-21T08:26:00Z</dcterms:created>
  <dcterms:modified xsi:type="dcterms:W3CDTF">2022-08-08T12:19:00Z</dcterms:modified>
</cp:coreProperties>
</file>