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6F" w:rsidRDefault="00406B6F" w:rsidP="00406B6F">
      <w:pPr>
        <w:rPr>
          <w:szCs w:val="28"/>
        </w:rPr>
      </w:pPr>
    </w:p>
    <w:p w:rsidR="00406B6F" w:rsidRPr="005A51BC" w:rsidRDefault="000317BE" w:rsidP="00823847">
      <w:pPr>
        <w:ind w:left="10632"/>
        <w:rPr>
          <w:szCs w:val="28"/>
        </w:rPr>
      </w:pPr>
      <w:r>
        <w:rPr>
          <w:szCs w:val="28"/>
        </w:rPr>
        <w:t>Приложение № 1</w:t>
      </w:r>
    </w:p>
    <w:p w:rsidR="00406B6F" w:rsidRPr="005A51BC" w:rsidRDefault="00406B6F" w:rsidP="00823847">
      <w:pPr>
        <w:ind w:left="10632"/>
        <w:rPr>
          <w:szCs w:val="28"/>
        </w:rPr>
      </w:pPr>
    </w:p>
    <w:p w:rsidR="00406B6F" w:rsidRPr="005A51BC" w:rsidRDefault="00406B6F" w:rsidP="00823847">
      <w:pPr>
        <w:ind w:left="10632"/>
        <w:rPr>
          <w:szCs w:val="28"/>
        </w:rPr>
      </w:pPr>
      <w:r w:rsidRPr="005A51BC">
        <w:rPr>
          <w:szCs w:val="28"/>
        </w:rPr>
        <w:t>УТВЕРЖДЕНА</w:t>
      </w:r>
    </w:p>
    <w:p w:rsidR="00406B6F" w:rsidRPr="005A51BC" w:rsidRDefault="00406B6F" w:rsidP="00823847">
      <w:pPr>
        <w:ind w:left="10632"/>
        <w:rPr>
          <w:szCs w:val="28"/>
        </w:rPr>
      </w:pPr>
    </w:p>
    <w:p w:rsidR="00406B6F" w:rsidRPr="009E3480" w:rsidRDefault="00406B6F" w:rsidP="00823847">
      <w:pPr>
        <w:ind w:left="10632"/>
        <w:rPr>
          <w:szCs w:val="28"/>
        </w:rPr>
      </w:pPr>
      <w:r w:rsidRPr="005A51BC">
        <w:rPr>
          <w:szCs w:val="28"/>
        </w:rPr>
        <w:t xml:space="preserve">распоряжением </w:t>
      </w:r>
      <w:r w:rsidRPr="00074445">
        <w:rPr>
          <w:szCs w:val="28"/>
        </w:rPr>
        <w:t xml:space="preserve">министерства </w:t>
      </w:r>
      <w:r>
        <w:rPr>
          <w:szCs w:val="28"/>
        </w:rPr>
        <w:t>энер</w:t>
      </w:r>
      <w:r w:rsidRPr="00074445">
        <w:rPr>
          <w:szCs w:val="28"/>
        </w:rPr>
        <w:t>гетики</w:t>
      </w:r>
      <w:r>
        <w:rPr>
          <w:szCs w:val="28"/>
        </w:rPr>
        <w:t xml:space="preserve"> </w:t>
      </w:r>
      <w:r w:rsidRPr="00074445">
        <w:rPr>
          <w:szCs w:val="28"/>
        </w:rPr>
        <w:t>и жилищно-коммунального хозяйства</w:t>
      </w:r>
      <w:r>
        <w:rPr>
          <w:szCs w:val="28"/>
        </w:rPr>
        <w:t xml:space="preserve"> </w:t>
      </w:r>
      <w:r w:rsidRPr="00074445">
        <w:rPr>
          <w:szCs w:val="28"/>
        </w:rPr>
        <w:t>Кировской области</w:t>
      </w:r>
      <w:r w:rsidRPr="009E3480">
        <w:rPr>
          <w:szCs w:val="28"/>
        </w:rPr>
        <w:t xml:space="preserve"> </w:t>
      </w:r>
    </w:p>
    <w:p w:rsidR="00406B6F" w:rsidRPr="008A5141" w:rsidRDefault="00406B6F" w:rsidP="00823847">
      <w:pPr>
        <w:ind w:left="10632"/>
        <w:rPr>
          <w:bCs/>
          <w:szCs w:val="28"/>
        </w:rPr>
      </w:pPr>
      <w:r w:rsidRPr="00074445">
        <w:rPr>
          <w:szCs w:val="28"/>
        </w:rPr>
        <w:t xml:space="preserve">от </w:t>
      </w:r>
      <w:r w:rsidR="00C536E3">
        <w:rPr>
          <w:szCs w:val="28"/>
        </w:rPr>
        <w:t>12.05.2025</w:t>
      </w:r>
      <w:r>
        <w:rPr>
          <w:szCs w:val="28"/>
        </w:rPr>
        <w:t xml:space="preserve"> № </w:t>
      </w:r>
      <w:r w:rsidR="00C536E3">
        <w:rPr>
          <w:szCs w:val="28"/>
        </w:rPr>
        <w:t>79</w:t>
      </w:r>
      <w:bookmarkStart w:id="0" w:name="_GoBack"/>
      <w:bookmarkEnd w:id="0"/>
    </w:p>
    <w:p w:rsidR="00406B6F" w:rsidRPr="001B6EF0" w:rsidRDefault="00406B6F" w:rsidP="00406B6F">
      <w:pPr>
        <w:ind w:left="11199"/>
        <w:rPr>
          <w:bCs/>
          <w:sz w:val="32"/>
          <w:szCs w:val="28"/>
        </w:rPr>
      </w:pPr>
    </w:p>
    <w:p w:rsidR="00406B6F" w:rsidRPr="00462DED" w:rsidRDefault="00406B6F" w:rsidP="00406B6F">
      <w:pPr>
        <w:ind w:left="284" w:right="395"/>
        <w:jc w:val="center"/>
        <w:rPr>
          <w:b/>
          <w:bCs/>
          <w:szCs w:val="24"/>
        </w:rPr>
      </w:pPr>
      <w:r w:rsidRPr="00462DED">
        <w:rPr>
          <w:b/>
          <w:bCs/>
          <w:szCs w:val="24"/>
        </w:rPr>
        <w:t>ФОРМА ПЕРЕЧНЯ</w:t>
      </w:r>
    </w:p>
    <w:p w:rsidR="00406B6F" w:rsidRPr="001A080C" w:rsidRDefault="00406B6F" w:rsidP="00406B6F">
      <w:pPr>
        <w:ind w:left="567" w:right="567"/>
        <w:jc w:val="center"/>
        <w:rPr>
          <w:b/>
          <w:bCs/>
          <w:color w:val="000000" w:themeColor="text1"/>
          <w:szCs w:val="28"/>
        </w:rPr>
      </w:pPr>
      <w:r w:rsidRPr="001A080C">
        <w:rPr>
          <w:b/>
          <w:bCs/>
          <w:color w:val="000000" w:themeColor="text1"/>
          <w:szCs w:val="28"/>
        </w:rPr>
        <w:t>бюджетных и автономных учреждений, являющи</w:t>
      </w:r>
      <w:r w:rsidR="00F47533" w:rsidRPr="001A080C">
        <w:rPr>
          <w:b/>
          <w:bCs/>
          <w:color w:val="000000" w:themeColor="text1"/>
          <w:szCs w:val="28"/>
        </w:rPr>
        <w:t>х</w:t>
      </w:r>
      <w:r w:rsidRPr="001A080C">
        <w:rPr>
          <w:b/>
          <w:bCs/>
          <w:color w:val="000000" w:themeColor="text1"/>
          <w:szCs w:val="28"/>
        </w:rPr>
        <w:t xml:space="preserve">ся </w:t>
      </w:r>
      <w:proofErr w:type="spellStart"/>
      <w:r w:rsidRPr="001A080C">
        <w:rPr>
          <w:b/>
          <w:bCs/>
          <w:color w:val="000000" w:themeColor="text1"/>
          <w:szCs w:val="28"/>
        </w:rPr>
        <w:t>ресурсоснабжающими</w:t>
      </w:r>
      <w:proofErr w:type="spellEnd"/>
      <w:r w:rsidRPr="001A080C">
        <w:rPr>
          <w:b/>
          <w:bCs/>
          <w:color w:val="000000" w:themeColor="text1"/>
          <w:szCs w:val="28"/>
        </w:rPr>
        <w:t xml:space="preserve"> и (или) управляющими орга</w:t>
      </w:r>
      <w:r w:rsidR="00F47533" w:rsidRPr="001A080C">
        <w:rPr>
          <w:b/>
          <w:bCs/>
          <w:color w:val="000000" w:themeColor="text1"/>
          <w:szCs w:val="28"/>
        </w:rPr>
        <w:t>низациями, определяющ</w:t>
      </w:r>
      <w:r w:rsidR="00F9614A" w:rsidRPr="001A080C">
        <w:rPr>
          <w:b/>
          <w:bCs/>
          <w:color w:val="000000" w:themeColor="text1"/>
          <w:szCs w:val="28"/>
        </w:rPr>
        <w:t>его</w:t>
      </w:r>
      <w:r w:rsidR="00F47533" w:rsidRPr="001A080C">
        <w:rPr>
          <w:b/>
          <w:bCs/>
          <w:color w:val="000000" w:themeColor="text1"/>
          <w:szCs w:val="28"/>
        </w:rPr>
        <w:t xml:space="preserve"> право на</w:t>
      </w:r>
      <w:r w:rsidRPr="001A080C">
        <w:rPr>
          <w:b/>
          <w:bCs/>
          <w:color w:val="000000" w:themeColor="text1"/>
          <w:szCs w:val="28"/>
        </w:rPr>
        <w:t xml:space="preserve"> предоставление </w:t>
      </w:r>
      <w:proofErr w:type="gramStart"/>
      <w:r w:rsidRPr="001A080C">
        <w:rPr>
          <w:b/>
          <w:bCs/>
          <w:color w:val="000000" w:themeColor="text1"/>
          <w:szCs w:val="28"/>
        </w:rPr>
        <w:t>субсидии  из</w:t>
      </w:r>
      <w:proofErr w:type="gramEnd"/>
      <w:r w:rsidRPr="001A080C">
        <w:rPr>
          <w:b/>
          <w:bCs/>
          <w:color w:val="000000" w:themeColor="text1"/>
          <w:szCs w:val="28"/>
        </w:rPr>
        <w:t xml:space="preserve"> областного бюджета бюджетным и автономным учреждениям, являющи</w:t>
      </w:r>
      <w:r w:rsidR="00C86610" w:rsidRPr="001A080C">
        <w:rPr>
          <w:b/>
          <w:bCs/>
          <w:color w:val="000000" w:themeColor="text1"/>
          <w:szCs w:val="28"/>
        </w:rPr>
        <w:t>м</w:t>
      </w:r>
      <w:r w:rsidRPr="001A080C">
        <w:rPr>
          <w:b/>
          <w:bCs/>
          <w:color w:val="000000" w:themeColor="text1"/>
          <w:szCs w:val="28"/>
        </w:rPr>
        <w:t xml:space="preserve">ся </w:t>
      </w:r>
      <w:proofErr w:type="spellStart"/>
      <w:r w:rsidRPr="001A080C">
        <w:rPr>
          <w:b/>
          <w:bCs/>
          <w:color w:val="000000" w:themeColor="text1"/>
          <w:szCs w:val="28"/>
        </w:rPr>
        <w:t>ресурсоснабжающими</w:t>
      </w:r>
      <w:proofErr w:type="spellEnd"/>
      <w:r w:rsidRPr="001A080C">
        <w:rPr>
          <w:b/>
          <w:bCs/>
          <w:color w:val="000000" w:themeColor="text1"/>
          <w:szCs w:val="28"/>
        </w:rPr>
        <w:t xml:space="preserve"> и (или) управляющими организациями </w:t>
      </w:r>
      <w:r w:rsidR="00F9614A" w:rsidRPr="001A080C">
        <w:rPr>
          <w:b/>
          <w:bCs/>
          <w:color w:val="000000" w:themeColor="text1"/>
          <w:szCs w:val="28"/>
        </w:rPr>
        <w:t xml:space="preserve">и </w:t>
      </w:r>
      <w:r w:rsidRPr="001A080C">
        <w:rPr>
          <w:b/>
          <w:bCs/>
          <w:color w:val="000000" w:themeColor="text1"/>
          <w:szCs w:val="28"/>
        </w:rPr>
        <w:t>период ее предоставления на __________ год</w:t>
      </w:r>
    </w:p>
    <w:p w:rsidR="00406B6F" w:rsidRPr="00D54E5A" w:rsidRDefault="00406B6F" w:rsidP="00406B6F">
      <w:pPr>
        <w:ind w:left="567" w:right="567"/>
        <w:jc w:val="center"/>
        <w:rPr>
          <w:b/>
          <w:bCs/>
          <w:color w:val="FF0000"/>
          <w:szCs w:val="28"/>
        </w:rPr>
      </w:pPr>
    </w:p>
    <w:tbl>
      <w:tblPr>
        <w:tblStyle w:val="a4"/>
        <w:tblW w:w="1551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134"/>
        <w:gridCol w:w="1701"/>
        <w:gridCol w:w="1370"/>
        <w:gridCol w:w="1843"/>
        <w:gridCol w:w="1531"/>
        <w:gridCol w:w="1919"/>
        <w:gridCol w:w="2050"/>
      </w:tblGrid>
      <w:tr w:rsidR="00823847" w:rsidTr="001A080C">
        <w:tc>
          <w:tcPr>
            <w:tcW w:w="562" w:type="dxa"/>
          </w:tcPr>
          <w:p w:rsidR="00406B6F" w:rsidRPr="001A080C" w:rsidRDefault="001A080C" w:rsidP="001A0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</w:t>
            </w:r>
            <w:r w:rsidR="00406B6F" w:rsidRPr="001A080C">
              <w:rPr>
                <w:sz w:val="18"/>
                <w:szCs w:val="18"/>
              </w:rPr>
              <w:t>ки</w:t>
            </w:r>
          </w:p>
        </w:tc>
        <w:tc>
          <w:tcPr>
            <w:tcW w:w="2268" w:type="dxa"/>
          </w:tcPr>
          <w:p w:rsidR="00406B6F" w:rsidRPr="001A080C" w:rsidRDefault="00406B6F" w:rsidP="001A080C">
            <w:pPr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>Наименование</w:t>
            </w:r>
          </w:p>
          <w:p w:rsidR="00406B6F" w:rsidRPr="001A080C" w:rsidRDefault="00406B6F" w:rsidP="001A080C">
            <w:pPr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>получателя субсидии</w:t>
            </w:r>
          </w:p>
        </w:tc>
        <w:tc>
          <w:tcPr>
            <w:tcW w:w="1134" w:type="dxa"/>
          </w:tcPr>
          <w:p w:rsidR="00406B6F" w:rsidRPr="001A080C" w:rsidRDefault="00406B6F" w:rsidP="001A080C">
            <w:pPr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>ИНН получателя субсидии</w:t>
            </w:r>
          </w:p>
        </w:tc>
        <w:tc>
          <w:tcPr>
            <w:tcW w:w="1134" w:type="dxa"/>
          </w:tcPr>
          <w:p w:rsidR="00406B6F" w:rsidRPr="001A080C" w:rsidRDefault="00406B6F" w:rsidP="001A080C">
            <w:pPr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 xml:space="preserve">Период </w:t>
            </w:r>
            <w:proofErr w:type="spellStart"/>
            <w:proofErr w:type="gramStart"/>
            <w:r w:rsidRPr="001A080C">
              <w:rPr>
                <w:sz w:val="18"/>
                <w:szCs w:val="18"/>
              </w:rPr>
              <w:t>предостав</w:t>
            </w:r>
            <w:r w:rsidR="001A080C">
              <w:rPr>
                <w:sz w:val="18"/>
                <w:szCs w:val="18"/>
              </w:rPr>
              <w:t>-</w:t>
            </w:r>
            <w:r w:rsidRPr="001A080C">
              <w:rPr>
                <w:sz w:val="18"/>
                <w:szCs w:val="18"/>
              </w:rPr>
              <w:t>ления</w:t>
            </w:r>
            <w:proofErr w:type="spellEnd"/>
            <w:proofErr w:type="gramEnd"/>
            <w:r w:rsidRPr="001A080C">
              <w:rPr>
                <w:sz w:val="18"/>
                <w:szCs w:val="18"/>
              </w:rPr>
              <w:t xml:space="preserve"> субсидии</w:t>
            </w:r>
          </w:p>
        </w:tc>
        <w:tc>
          <w:tcPr>
            <w:tcW w:w="1701" w:type="dxa"/>
          </w:tcPr>
          <w:p w:rsidR="00406B6F" w:rsidRPr="001A080C" w:rsidRDefault="00406B6F" w:rsidP="001A080C">
            <w:pPr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>Наименование вида коммунальной услуги и его характеристики</w:t>
            </w:r>
          </w:p>
        </w:tc>
        <w:tc>
          <w:tcPr>
            <w:tcW w:w="1370" w:type="dxa"/>
          </w:tcPr>
          <w:p w:rsidR="00406B6F" w:rsidRPr="001A080C" w:rsidRDefault="00406B6F" w:rsidP="001A080C">
            <w:pPr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>Наименова</w:t>
            </w:r>
            <w:r w:rsidR="001A080C">
              <w:rPr>
                <w:sz w:val="18"/>
                <w:szCs w:val="18"/>
              </w:rPr>
              <w:t>ние по</w:t>
            </w:r>
            <w:r w:rsidRPr="001A080C">
              <w:rPr>
                <w:sz w:val="18"/>
                <w:szCs w:val="18"/>
              </w:rPr>
              <w:t>ставщика коммунального ресурса</w:t>
            </w:r>
          </w:p>
        </w:tc>
        <w:tc>
          <w:tcPr>
            <w:tcW w:w="1843" w:type="dxa"/>
          </w:tcPr>
          <w:p w:rsidR="00406B6F" w:rsidRPr="001A080C" w:rsidRDefault="00406B6F" w:rsidP="001A080C">
            <w:pPr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>Дата и номер нормативного правового акта органа местного самоу</w:t>
            </w:r>
            <w:r w:rsidR="001A080C" w:rsidRPr="001A080C">
              <w:rPr>
                <w:sz w:val="18"/>
                <w:szCs w:val="18"/>
              </w:rPr>
              <w:t>правления, устанавливающего размеры предельного уровня платы граждан за коммунальные услуги</w:t>
            </w:r>
          </w:p>
        </w:tc>
        <w:tc>
          <w:tcPr>
            <w:tcW w:w="1531" w:type="dxa"/>
          </w:tcPr>
          <w:p w:rsidR="00406B6F" w:rsidRPr="001A080C" w:rsidRDefault="00406B6F" w:rsidP="001A080C">
            <w:pPr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>Размер предельного уровня платы граждан за коммунальную услугу, установленный нормативным правовым актом органа местного самоуправления, (%)</w:t>
            </w:r>
          </w:p>
        </w:tc>
        <w:tc>
          <w:tcPr>
            <w:tcW w:w="1919" w:type="dxa"/>
          </w:tcPr>
          <w:p w:rsidR="00406B6F" w:rsidRPr="001A080C" w:rsidRDefault="00406B6F" w:rsidP="001A080C">
            <w:pPr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 xml:space="preserve">Тариф </w:t>
            </w:r>
            <w:r w:rsidR="001A080C" w:rsidRPr="001A080C">
              <w:rPr>
                <w:sz w:val="18"/>
                <w:szCs w:val="18"/>
              </w:rPr>
              <w:t xml:space="preserve">(цена), установленный (установленная) региональной службой по тарифам Кировской области для соответствующей </w:t>
            </w:r>
            <w:proofErr w:type="spellStart"/>
            <w:r w:rsidR="001A080C" w:rsidRPr="001A080C">
              <w:rPr>
                <w:sz w:val="18"/>
                <w:szCs w:val="18"/>
              </w:rPr>
              <w:t>ресурсоснабжающей</w:t>
            </w:r>
            <w:proofErr w:type="spellEnd"/>
            <w:r w:rsidR="001A080C">
              <w:rPr>
                <w:sz w:val="18"/>
                <w:szCs w:val="18"/>
              </w:rPr>
              <w:t xml:space="preserve"> организации на соответствующий вид коммунального ресурса</w:t>
            </w:r>
          </w:p>
        </w:tc>
        <w:tc>
          <w:tcPr>
            <w:tcW w:w="2050" w:type="dxa"/>
          </w:tcPr>
          <w:p w:rsidR="00406B6F" w:rsidRPr="001A080C" w:rsidRDefault="00406B6F" w:rsidP="001A080C">
            <w:pPr>
              <w:ind w:right="176"/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>Тариф для населения с учетом уровня платежей граждан за коммунальную услугу, установленного нормативным правовым актом органа местного самоуправления</w:t>
            </w:r>
          </w:p>
          <w:p w:rsidR="00406B6F" w:rsidRPr="001A080C" w:rsidRDefault="00406B6F" w:rsidP="001A080C">
            <w:pPr>
              <w:jc w:val="center"/>
              <w:rPr>
                <w:sz w:val="18"/>
                <w:szCs w:val="18"/>
              </w:rPr>
            </w:pPr>
            <w:r w:rsidRPr="001A080C">
              <w:rPr>
                <w:sz w:val="18"/>
                <w:szCs w:val="18"/>
              </w:rPr>
              <w:t>(рублей, копеек)</w:t>
            </w:r>
          </w:p>
        </w:tc>
      </w:tr>
      <w:tr w:rsidR="00823847" w:rsidTr="001A080C">
        <w:tc>
          <w:tcPr>
            <w:tcW w:w="562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268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134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701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370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843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1531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919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2050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</w:tr>
      <w:tr w:rsidR="00823847" w:rsidTr="001A080C">
        <w:tc>
          <w:tcPr>
            <w:tcW w:w="562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68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70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43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531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9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0" w:type="dxa"/>
          </w:tcPr>
          <w:p w:rsidR="00406B6F" w:rsidRDefault="00406B6F" w:rsidP="0096682D">
            <w:pPr>
              <w:jc w:val="center"/>
              <w:rPr>
                <w:sz w:val="20"/>
                <w:szCs w:val="24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904"/>
        <w:gridCol w:w="1915"/>
        <w:gridCol w:w="3124"/>
        <w:gridCol w:w="1663"/>
      </w:tblGrid>
      <w:tr w:rsidR="00406B6F" w:rsidRPr="00CD2880" w:rsidTr="0096682D">
        <w:tc>
          <w:tcPr>
            <w:tcW w:w="8789" w:type="dxa"/>
            <w:vMerge w:val="restart"/>
            <w:shd w:val="clear" w:color="auto" w:fill="auto"/>
          </w:tcPr>
          <w:p w:rsidR="00406B6F" w:rsidRDefault="00406B6F" w:rsidP="0096682D">
            <w:pPr>
              <w:rPr>
                <w:rFonts w:eastAsia="Calibri"/>
                <w:sz w:val="20"/>
                <w:szCs w:val="28"/>
              </w:rPr>
            </w:pPr>
          </w:p>
          <w:p w:rsidR="00406B6F" w:rsidRDefault="00406B6F" w:rsidP="0096682D">
            <w:pPr>
              <w:rPr>
                <w:rFonts w:eastAsia="Calibri"/>
                <w:sz w:val="20"/>
                <w:szCs w:val="28"/>
              </w:rPr>
            </w:pPr>
          </w:p>
          <w:p w:rsidR="00406B6F" w:rsidRPr="00CD2880" w:rsidRDefault="00406B6F" w:rsidP="0096682D">
            <w:pPr>
              <w:rPr>
                <w:rFonts w:eastAsia="Calibri"/>
                <w:sz w:val="20"/>
                <w:szCs w:val="28"/>
              </w:rPr>
            </w:pPr>
            <w:r w:rsidRPr="00CD2880">
              <w:rPr>
                <w:rFonts w:eastAsia="Calibri"/>
                <w:sz w:val="20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6B6F" w:rsidRDefault="00406B6F" w:rsidP="0096682D">
            <w:pPr>
              <w:rPr>
                <w:rFonts w:eastAsia="Calibri"/>
                <w:sz w:val="20"/>
                <w:szCs w:val="28"/>
              </w:rPr>
            </w:pPr>
          </w:p>
          <w:p w:rsidR="00406B6F" w:rsidRDefault="00406B6F" w:rsidP="0096682D">
            <w:pPr>
              <w:rPr>
                <w:rFonts w:eastAsia="Calibri"/>
                <w:sz w:val="20"/>
                <w:szCs w:val="28"/>
              </w:rPr>
            </w:pPr>
          </w:p>
          <w:p w:rsidR="00406B6F" w:rsidRPr="00CD2880" w:rsidRDefault="00406B6F" w:rsidP="0096682D">
            <w:pPr>
              <w:rPr>
                <w:rFonts w:eastAsia="Calibri"/>
                <w:sz w:val="20"/>
                <w:szCs w:val="28"/>
              </w:rPr>
            </w:pPr>
            <w:r w:rsidRPr="00CD2880">
              <w:rPr>
                <w:rFonts w:eastAsia="Calibri"/>
                <w:sz w:val="20"/>
                <w:szCs w:val="28"/>
              </w:rPr>
              <w:t>____________</w:t>
            </w:r>
          </w:p>
          <w:p w:rsidR="00406B6F" w:rsidRPr="00CD2880" w:rsidRDefault="00406B6F" w:rsidP="0096682D">
            <w:pPr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  <w:vertAlign w:val="superscript"/>
              </w:rPr>
              <w:t xml:space="preserve">         </w:t>
            </w:r>
            <w:r w:rsidRPr="00CD2880">
              <w:rPr>
                <w:rFonts w:eastAsia="Calibri"/>
                <w:sz w:val="20"/>
                <w:szCs w:val="28"/>
                <w:vertAlign w:val="superscript"/>
              </w:rPr>
              <w:t>(подпись)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06B6F" w:rsidRDefault="00406B6F" w:rsidP="0096682D">
            <w:pPr>
              <w:rPr>
                <w:rFonts w:eastAsia="Calibri"/>
                <w:sz w:val="20"/>
                <w:szCs w:val="28"/>
              </w:rPr>
            </w:pPr>
          </w:p>
          <w:p w:rsidR="00406B6F" w:rsidRDefault="00406B6F" w:rsidP="0096682D">
            <w:pPr>
              <w:rPr>
                <w:rFonts w:eastAsia="Calibri"/>
                <w:sz w:val="20"/>
                <w:szCs w:val="28"/>
              </w:rPr>
            </w:pPr>
          </w:p>
          <w:p w:rsidR="00406B6F" w:rsidRPr="00CD2880" w:rsidRDefault="00406B6F" w:rsidP="0096682D">
            <w:pPr>
              <w:rPr>
                <w:rFonts w:eastAsia="Calibri"/>
                <w:sz w:val="20"/>
                <w:szCs w:val="28"/>
              </w:rPr>
            </w:pPr>
            <w:r w:rsidRPr="00CD2880">
              <w:rPr>
                <w:rFonts w:eastAsia="Calibri"/>
                <w:sz w:val="20"/>
                <w:szCs w:val="28"/>
              </w:rPr>
              <w:t>_______________________</w:t>
            </w:r>
          </w:p>
        </w:tc>
      </w:tr>
      <w:tr w:rsidR="00406B6F" w:rsidRPr="00CD2880" w:rsidTr="0096682D">
        <w:trPr>
          <w:gridAfter w:val="1"/>
          <w:wAfter w:w="1843" w:type="dxa"/>
        </w:trPr>
        <w:tc>
          <w:tcPr>
            <w:tcW w:w="8789" w:type="dxa"/>
            <w:vMerge/>
            <w:shd w:val="clear" w:color="auto" w:fill="auto"/>
          </w:tcPr>
          <w:p w:rsidR="00406B6F" w:rsidRPr="00CD2880" w:rsidRDefault="00406B6F" w:rsidP="0096682D">
            <w:pPr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6B6F" w:rsidRPr="00CD2880" w:rsidRDefault="00406B6F" w:rsidP="0096682D">
            <w:pPr>
              <w:jc w:val="center"/>
              <w:rPr>
                <w:rFonts w:eastAsia="Calibri"/>
                <w:sz w:val="20"/>
                <w:szCs w:val="28"/>
                <w:vertAlign w:val="superscript"/>
              </w:rPr>
            </w:pPr>
          </w:p>
        </w:tc>
        <w:tc>
          <w:tcPr>
            <w:tcW w:w="3260" w:type="dxa"/>
            <w:shd w:val="clear" w:color="auto" w:fill="auto"/>
          </w:tcPr>
          <w:p w:rsidR="00406B6F" w:rsidRPr="00CD2880" w:rsidRDefault="00406B6F" w:rsidP="0096682D">
            <w:pPr>
              <w:jc w:val="center"/>
              <w:rPr>
                <w:rFonts w:eastAsia="Calibri"/>
                <w:sz w:val="20"/>
                <w:szCs w:val="28"/>
                <w:vertAlign w:val="superscript"/>
              </w:rPr>
            </w:pPr>
            <w:r>
              <w:rPr>
                <w:rFonts w:eastAsia="Calibri"/>
                <w:sz w:val="20"/>
                <w:szCs w:val="28"/>
                <w:vertAlign w:val="superscript"/>
              </w:rPr>
              <w:t>(И.О. Ф</w:t>
            </w:r>
            <w:r w:rsidRPr="00CD2880">
              <w:rPr>
                <w:rFonts w:eastAsia="Calibri"/>
                <w:sz w:val="20"/>
                <w:szCs w:val="28"/>
                <w:vertAlign w:val="superscript"/>
              </w:rPr>
              <w:t>амилия)</w:t>
            </w:r>
          </w:p>
        </w:tc>
      </w:tr>
    </w:tbl>
    <w:p w:rsidR="00406B6F" w:rsidRPr="00CD2880" w:rsidRDefault="00406B6F" w:rsidP="00406B6F">
      <w:pPr>
        <w:rPr>
          <w:sz w:val="20"/>
          <w:szCs w:val="28"/>
        </w:rPr>
      </w:pPr>
      <w:r w:rsidRPr="00CD2880">
        <w:rPr>
          <w:sz w:val="20"/>
          <w:szCs w:val="28"/>
        </w:rPr>
        <w:t>СОГЛАСОВАНО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4176"/>
      </w:tblGrid>
      <w:tr w:rsidR="00406B6F" w:rsidRPr="00CD2880" w:rsidTr="0096682D">
        <w:trPr>
          <w:trHeight w:val="786"/>
        </w:trPr>
        <w:tc>
          <w:tcPr>
            <w:tcW w:w="14176" w:type="dxa"/>
            <w:shd w:val="clear" w:color="auto" w:fill="auto"/>
          </w:tcPr>
          <w:p w:rsidR="00406B6F" w:rsidRPr="00CD2880" w:rsidRDefault="00406B6F" w:rsidP="0096682D">
            <w:pPr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 xml:space="preserve">   </w:t>
            </w:r>
            <w:r w:rsidRPr="00CD2880">
              <w:rPr>
                <w:rFonts w:eastAsia="Calibri"/>
                <w:sz w:val="20"/>
                <w:szCs w:val="28"/>
              </w:rPr>
              <w:t xml:space="preserve">Руководитель региональной службы по тарифам Кировской области </w:t>
            </w:r>
            <w:r>
              <w:rPr>
                <w:rFonts w:eastAsia="Calibri"/>
                <w:sz w:val="20"/>
                <w:szCs w:val="28"/>
              </w:rPr>
              <w:t xml:space="preserve">                          </w:t>
            </w:r>
            <w:r w:rsidR="005A51BC">
              <w:rPr>
                <w:rFonts w:eastAsia="Calibri"/>
                <w:sz w:val="20"/>
                <w:szCs w:val="28"/>
              </w:rPr>
              <w:t xml:space="preserve">                </w:t>
            </w:r>
            <w:r w:rsidRPr="00CD2880">
              <w:rPr>
                <w:rFonts w:eastAsia="Calibri"/>
                <w:sz w:val="20"/>
                <w:szCs w:val="28"/>
              </w:rPr>
              <w:t>____________</w:t>
            </w:r>
            <w:r>
              <w:rPr>
                <w:rFonts w:eastAsia="Calibri"/>
                <w:sz w:val="20"/>
                <w:szCs w:val="28"/>
              </w:rPr>
              <w:t xml:space="preserve">              </w:t>
            </w:r>
            <w:r w:rsidRPr="00CD2880">
              <w:rPr>
                <w:rFonts w:eastAsia="Calibri"/>
                <w:sz w:val="20"/>
                <w:szCs w:val="28"/>
              </w:rPr>
              <w:t>___________</w:t>
            </w:r>
            <w:r>
              <w:rPr>
                <w:rFonts w:eastAsia="Calibri"/>
                <w:sz w:val="20"/>
                <w:szCs w:val="28"/>
              </w:rPr>
              <w:t>____________</w:t>
            </w:r>
            <w:r w:rsidRPr="00CD2880">
              <w:rPr>
                <w:rFonts w:eastAsia="Calibri"/>
                <w:sz w:val="20"/>
                <w:szCs w:val="28"/>
              </w:rPr>
              <w:t>_</w:t>
            </w:r>
          </w:p>
          <w:p w:rsidR="00406B6F" w:rsidRDefault="00406B6F" w:rsidP="0096682D">
            <w:pPr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D2880">
              <w:rPr>
                <w:rFonts w:eastAsia="Calibri"/>
                <w:sz w:val="20"/>
                <w:szCs w:val="28"/>
                <w:vertAlign w:val="superscript"/>
              </w:rPr>
              <w:t>(подпись)</w:t>
            </w:r>
            <w:r>
              <w:rPr>
                <w:rFonts w:eastAsia="Calibri"/>
                <w:sz w:val="20"/>
                <w:szCs w:val="28"/>
                <w:vertAlign w:val="superscript"/>
              </w:rPr>
              <w:t xml:space="preserve">                                                                   (И.О. Фамилия)</w:t>
            </w:r>
          </w:p>
          <w:p w:rsidR="00406B6F" w:rsidRPr="00CD2880" w:rsidRDefault="00406B6F" w:rsidP="0096682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</w:t>
            </w:r>
            <w:r w:rsidRPr="00CD2880">
              <w:rPr>
                <w:sz w:val="20"/>
                <w:szCs w:val="28"/>
              </w:rPr>
              <w:t>Исполнитель:</w:t>
            </w:r>
            <w:r>
              <w:rPr>
                <w:sz w:val="20"/>
                <w:szCs w:val="28"/>
              </w:rPr>
              <w:t xml:space="preserve">   </w:t>
            </w:r>
            <w:r w:rsidRPr="00CD2880">
              <w:rPr>
                <w:sz w:val="20"/>
                <w:szCs w:val="28"/>
              </w:rPr>
              <w:t xml:space="preserve">________________________________ </w:t>
            </w:r>
          </w:p>
          <w:p w:rsidR="00406B6F" w:rsidRPr="002932E8" w:rsidRDefault="00406B6F" w:rsidP="0096682D">
            <w:pPr>
              <w:rPr>
                <w:sz w:val="20"/>
                <w:szCs w:val="28"/>
                <w:vertAlign w:val="superscript"/>
              </w:rPr>
            </w:pPr>
            <w:r w:rsidRPr="005A51BC">
              <w:rPr>
                <w:sz w:val="20"/>
                <w:szCs w:val="28"/>
                <w:vertAlign w:val="superscript"/>
              </w:rPr>
              <w:t xml:space="preserve">                                      </w:t>
            </w:r>
            <w:r w:rsidR="005A51BC">
              <w:rPr>
                <w:sz w:val="20"/>
                <w:szCs w:val="28"/>
                <w:vertAlign w:val="superscript"/>
              </w:rPr>
              <w:t xml:space="preserve">                              </w:t>
            </w:r>
            <w:r w:rsidR="005A51BC" w:rsidRPr="005A51BC">
              <w:rPr>
                <w:sz w:val="20"/>
                <w:szCs w:val="28"/>
                <w:vertAlign w:val="superscript"/>
              </w:rPr>
              <w:t xml:space="preserve"> (</w:t>
            </w:r>
            <w:r w:rsidRPr="002932E8">
              <w:rPr>
                <w:sz w:val="20"/>
                <w:szCs w:val="28"/>
                <w:vertAlign w:val="superscript"/>
              </w:rPr>
              <w:t>Ф.И.О., телефон)</w:t>
            </w:r>
          </w:p>
          <w:p w:rsidR="00406B6F" w:rsidRPr="00CD2880" w:rsidRDefault="00406B6F" w:rsidP="0096682D">
            <w:pPr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__________________________________</w:t>
            </w:r>
            <w:r w:rsidRPr="00CD2880">
              <w:rPr>
                <w:rFonts w:eastAsia="Calibri"/>
                <w:sz w:val="20"/>
                <w:szCs w:val="28"/>
                <w:vertAlign w:val="superscript"/>
              </w:rPr>
              <w:t>(</w:t>
            </w:r>
          </w:p>
        </w:tc>
      </w:tr>
    </w:tbl>
    <w:p w:rsidR="007F289C" w:rsidRDefault="007F289C" w:rsidP="007F289C">
      <w:pPr>
        <w:spacing w:after="1" w:line="280" w:lineRule="auto"/>
        <w:ind w:firstLine="708"/>
        <w:jc w:val="both"/>
      </w:pPr>
    </w:p>
    <w:sectPr w:rsidR="007F289C" w:rsidSect="005A51BC">
      <w:pgSz w:w="16840" w:h="11905" w:orient="landscape"/>
      <w:pgMar w:top="142" w:right="1134" w:bottom="567" w:left="1134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F6D61"/>
    <w:multiLevelType w:val="hybridMultilevel"/>
    <w:tmpl w:val="D4A417DE"/>
    <w:lvl w:ilvl="0" w:tplc="93385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1B0B7E"/>
    <w:multiLevelType w:val="hybridMultilevel"/>
    <w:tmpl w:val="1E3416F8"/>
    <w:lvl w:ilvl="0" w:tplc="CAD256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8A"/>
    <w:rsid w:val="000317BE"/>
    <w:rsid w:val="000361FC"/>
    <w:rsid w:val="000537A5"/>
    <w:rsid w:val="000959C1"/>
    <w:rsid w:val="001A080C"/>
    <w:rsid w:val="001B6E1F"/>
    <w:rsid w:val="002431E7"/>
    <w:rsid w:val="002452AE"/>
    <w:rsid w:val="002845A2"/>
    <w:rsid w:val="002E5D41"/>
    <w:rsid w:val="003217E2"/>
    <w:rsid w:val="003630AF"/>
    <w:rsid w:val="0038579C"/>
    <w:rsid w:val="00406B6F"/>
    <w:rsid w:val="004458F4"/>
    <w:rsid w:val="00467006"/>
    <w:rsid w:val="004C3CA2"/>
    <w:rsid w:val="005A51BC"/>
    <w:rsid w:val="006A32C6"/>
    <w:rsid w:val="006F54C8"/>
    <w:rsid w:val="007513CF"/>
    <w:rsid w:val="007F289C"/>
    <w:rsid w:val="00823847"/>
    <w:rsid w:val="00840CBF"/>
    <w:rsid w:val="00892A5E"/>
    <w:rsid w:val="009335B3"/>
    <w:rsid w:val="00956F79"/>
    <w:rsid w:val="009E598A"/>
    <w:rsid w:val="00AE1B7D"/>
    <w:rsid w:val="00B06F64"/>
    <w:rsid w:val="00B22A54"/>
    <w:rsid w:val="00B366AF"/>
    <w:rsid w:val="00B87617"/>
    <w:rsid w:val="00B97CB1"/>
    <w:rsid w:val="00BA21AF"/>
    <w:rsid w:val="00C404E2"/>
    <w:rsid w:val="00C536E3"/>
    <w:rsid w:val="00C86610"/>
    <w:rsid w:val="00DB3680"/>
    <w:rsid w:val="00DD1DDC"/>
    <w:rsid w:val="00E11F66"/>
    <w:rsid w:val="00E5095D"/>
    <w:rsid w:val="00F137DB"/>
    <w:rsid w:val="00F47533"/>
    <w:rsid w:val="00F9614A"/>
    <w:rsid w:val="00FB34D0"/>
    <w:rsid w:val="00F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CE240-61C7-4D59-AE0A-3B95A685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92A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61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uiPriority w:val="59"/>
    <w:rsid w:val="00406B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2025-05-14T05:52:00Z</dcterms:created>
  <dcterms:modified xsi:type="dcterms:W3CDTF">2025-05-14T06:58:00Z</dcterms:modified>
</cp:coreProperties>
</file>