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8B" w:rsidRDefault="00FD2C61" w:rsidP="00FD2C61">
      <w:pPr>
        <w:tabs>
          <w:tab w:val="left" w:pos="5529"/>
        </w:tabs>
        <w:ind w:left="538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 1</w:t>
      </w:r>
    </w:p>
    <w:p w:rsidR="00FD2C61" w:rsidRDefault="00FD2C61" w:rsidP="00FD2C61">
      <w:pPr>
        <w:tabs>
          <w:tab w:val="left" w:pos="5529"/>
        </w:tabs>
        <w:ind w:left="538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УТВЕРЖДЁН</w:t>
      </w:r>
    </w:p>
    <w:p w:rsidR="00FD2C61" w:rsidRDefault="00FD2C61" w:rsidP="00760DEE">
      <w:pPr>
        <w:tabs>
          <w:tab w:val="left" w:pos="5529"/>
        </w:tabs>
        <w:ind w:left="538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распоряжением </w:t>
      </w:r>
      <w:r w:rsidR="00760DEE">
        <w:rPr>
          <w:rFonts w:ascii="Times New Roman" w:hAnsi="Times New Roman" w:cs="Times New Roman"/>
          <w:sz w:val="28"/>
        </w:rPr>
        <w:t xml:space="preserve">министерства </w:t>
      </w:r>
      <w:r w:rsidR="00180635">
        <w:rPr>
          <w:rFonts w:ascii="Times New Roman" w:hAnsi="Times New Roman" w:cs="Times New Roman"/>
          <w:sz w:val="28"/>
        </w:rPr>
        <w:t>энергетики</w:t>
      </w:r>
      <w:r w:rsidR="00760DEE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жилищно-коммунального хозяйства Кировской области</w:t>
      </w:r>
    </w:p>
    <w:p w:rsidR="00FD2C61" w:rsidRDefault="00FD2C61" w:rsidP="00FD2C61">
      <w:pPr>
        <w:tabs>
          <w:tab w:val="left" w:pos="5529"/>
        </w:tabs>
        <w:ind w:left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</w:t>
      </w:r>
      <w:r w:rsidR="00FD476A">
        <w:rPr>
          <w:rFonts w:ascii="Times New Roman" w:hAnsi="Times New Roman" w:cs="Times New Roman"/>
          <w:sz w:val="28"/>
        </w:rPr>
        <w:t xml:space="preserve"> 19.03.2019 </w:t>
      </w:r>
      <w:r>
        <w:rPr>
          <w:rFonts w:ascii="Times New Roman" w:hAnsi="Times New Roman" w:cs="Times New Roman"/>
          <w:sz w:val="28"/>
        </w:rPr>
        <w:t xml:space="preserve">№ </w:t>
      </w:r>
      <w:r w:rsidR="00FD476A">
        <w:rPr>
          <w:rFonts w:ascii="Times New Roman" w:hAnsi="Times New Roman" w:cs="Times New Roman"/>
          <w:sz w:val="28"/>
        </w:rPr>
        <w:t>22</w:t>
      </w:r>
      <w:bookmarkStart w:id="0" w:name="_GoBack"/>
      <w:bookmarkEnd w:id="0"/>
    </w:p>
    <w:p w:rsidR="00044466" w:rsidRDefault="00044466" w:rsidP="00FD2C61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D2C61" w:rsidRPr="00FD2C61" w:rsidRDefault="00FD2C61" w:rsidP="00FD2C61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C61">
        <w:rPr>
          <w:rFonts w:ascii="Times New Roman" w:hAnsi="Times New Roman" w:cs="Times New Roman"/>
          <w:b/>
          <w:sz w:val="28"/>
        </w:rPr>
        <w:t>СОСТАВ</w:t>
      </w:r>
    </w:p>
    <w:p w:rsidR="0057147A" w:rsidRDefault="0057147A" w:rsidP="005E2B43">
      <w:pPr>
        <w:tabs>
          <w:tab w:val="left" w:pos="552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</w:t>
      </w:r>
      <w:r w:rsidR="00A949CF">
        <w:rPr>
          <w:rFonts w:ascii="Times New Roman" w:hAnsi="Times New Roman" w:cs="Times New Roman"/>
          <w:b/>
          <w:sz w:val="28"/>
        </w:rPr>
        <w:t>тировочной</w:t>
      </w:r>
      <w:r>
        <w:rPr>
          <w:rFonts w:ascii="Times New Roman" w:hAnsi="Times New Roman" w:cs="Times New Roman"/>
          <w:b/>
          <w:sz w:val="28"/>
        </w:rPr>
        <w:t xml:space="preserve"> комиссии по отбору аудиторской организации</w:t>
      </w:r>
    </w:p>
    <w:p w:rsidR="0057147A" w:rsidRDefault="0057147A" w:rsidP="005E2B43">
      <w:pPr>
        <w:tabs>
          <w:tab w:val="left" w:pos="552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(аудитора) в целях проведения обязательного аудита </w:t>
      </w:r>
      <w:proofErr w:type="gramStart"/>
      <w:r>
        <w:rPr>
          <w:rFonts w:ascii="Times New Roman" w:hAnsi="Times New Roman" w:cs="Times New Roman"/>
          <w:b/>
          <w:sz w:val="28"/>
        </w:rPr>
        <w:t>годовой</w:t>
      </w:r>
      <w:proofErr w:type="gramEnd"/>
    </w:p>
    <w:p w:rsidR="0057147A" w:rsidRDefault="0057147A" w:rsidP="005E2B43">
      <w:pPr>
        <w:tabs>
          <w:tab w:val="left" w:pos="552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бухгалтерской (финансовой) отчетности</w:t>
      </w:r>
      <w:r w:rsidR="005E2B43" w:rsidRPr="005E2B43">
        <w:rPr>
          <w:rFonts w:ascii="Times New Roman" w:hAnsi="Times New Roman" w:cs="Times New Roman"/>
          <w:b/>
          <w:sz w:val="28"/>
        </w:rPr>
        <w:t xml:space="preserve"> </w:t>
      </w:r>
      <w:r w:rsidR="00FD2C61" w:rsidRPr="00FD2C61">
        <w:rPr>
          <w:rFonts w:ascii="Times New Roman" w:hAnsi="Times New Roman" w:cs="Times New Roman"/>
          <w:b/>
          <w:sz w:val="28"/>
        </w:rPr>
        <w:t xml:space="preserve">некоммерческой </w:t>
      </w:r>
    </w:p>
    <w:p w:rsidR="00FD2C61" w:rsidRDefault="00FD2C61" w:rsidP="0057147A">
      <w:pPr>
        <w:tabs>
          <w:tab w:val="left" w:pos="552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</w:rPr>
      </w:pPr>
      <w:r w:rsidRPr="00FD2C61">
        <w:rPr>
          <w:rFonts w:ascii="Times New Roman" w:hAnsi="Times New Roman" w:cs="Times New Roman"/>
          <w:b/>
          <w:sz w:val="28"/>
        </w:rPr>
        <w:t>организа</w:t>
      </w:r>
      <w:r w:rsidR="005E2B43">
        <w:rPr>
          <w:rFonts w:ascii="Times New Roman" w:hAnsi="Times New Roman" w:cs="Times New Roman"/>
          <w:b/>
          <w:sz w:val="28"/>
        </w:rPr>
        <w:t>цией</w:t>
      </w:r>
      <w:r w:rsidRPr="00FD2C61">
        <w:rPr>
          <w:rFonts w:ascii="Times New Roman" w:hAnsi="Times New Roman" w:cs="Times New Roman"/>
          <w:b/>
          <w:sz w:val="28"/>
        </w:rPr>
        <w:t xml:space="preserve"> «Фонд капитального ремонта общего имущества многоквартирных домов в Кировской области»</w:t>
      </w:r>
      <w:r w:rsidR="005E2B43" w:rsidRPr="005E2B43">
        <w:rPr>
          <w:rFonts w:ascii="Times New Roman" w:hAnsi="Times New Roman" w:cs="Times New Roman"/>
          <w:b/>
          <w:sz w:val="28"/>
        </w:rPr>
        <w:t xml:space="preserve"> </w:t>
      </w:r>
    </w:p>
    <w:p w:rsidR="0057147A" w:rsidRDefault="0057147A" w:rsidP="0057147A">
      <w:pPr>
        <w:tabs>
          <w:tab w:val="left" w:pos="5529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4"/>
        <w:gridCol w:w="4924"/>
      </w:tblGrid>
      <w:tr w:rsidR="004265EB" w:rsidTr="00044466">
        <w:tc>
          <w:tcPr>
            <w:tcW w:w="3794" w:type="dxa"/>
          </w:tcPr>
          <w:p w:rsidR="004265EB" w:rsidRDefault="00180635" w:rsidP="00E61CBF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МОСИН</w:t>
            </w:r>
          </w:p>
          <w:p w:rsidR="00180635" w:rsidRDefault="00180635" w:rsidP="00E61CBF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Сергей Юрьевич</w:t>
            </w:r>
          </w:p>
          <w:p w:rsidR="004265EB" w:rsidRDefault="004265EB" w:rsidP="00E61CBF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4" w:type="dxa"/>
          </w:tcPr>
          <w:p w:rsidR="004265EB" w:rsidRDefault="004265EB" w:rsidP="00842076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̶</w:t>
            </w:r>
          </w:p>
        </w:tc>
        <w:tc>
          <w:tcPr>
            <w:tcW w:w="4924" w:type="dxa"/>
          </w:tcPr>
          <w:p w:rsidR="004265EB" w:rsidRDefault="004265EB" w:rsidP="0057147A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заместитель министра </w:t>
            </w:r>
            <w:r w:rsidR="00180635">
              <w:rPr>
                <w:rFonts w:ascii="Times New Roman" w:hAnsi="Times New Roman" w:cs="Times New Roman"/>
                <w:sz w:val="28"/>
              </w:rPr>
              <w:t>энергетики</w:t>
            </w:r>
            <w:r>
              <w:rPr>
                <w:rFonts w:ascii="Times New Roman" w:hAnsi="Times New Roman" w:cs="Times New Roman"/>
                <w:sz w:val="28"/>
              </w:rPr>
              <w:t xml:space="preserve"> и жилищно-коммунального хозяйства Кировской области, председатель комиссии</w:t>
            </w:r>
          </w:p>
          <w:p w:rsidR="004265EB" w:rsidRDefault="004265EB" w:rsidP="0057147A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0F8C" w:rsidTr="00044466">
        <w:tc>
          <w:tcPr>
            <w:tcW w:w="3794" w:type="dxa"/>
          </w:tcPr>
          <w:p w:rsidR="00A00F8C" w:rsidRDefault="00A00F8C" w:rsidP="00A00F8C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ФИЛЬ</w:t>
            </w:r>
          </w:p>
          <w:p w:rsidR="00A00F8C" w:rsidRDefault="00A00F8C" w:rsidP="00A00F8C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Светлана Александровна</w:t>
            </w:r>
          </w:p>
          <w:p w:rsidR="00A00F8C" w:rsidRDefault="00A00F8C" w:rsidP="00E61CBF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4" w:type="dxa"/>
          </w:tcPr>
          <w:p w:rsidR="00A00F8C" w:rsidRDefault="00A00F8C" w:rsidP="00842076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4" w:type="dxa"/>
          </w:tcPr>
          <w:p w:rsidR="00A00F8C" w:rsidRDefault="00A00F8C" w:rsidP="0057147A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ведущий консультант отдела инвестиций и капитального ремонта жилищного фонда министерства энергетики и </w:t>
            </w:r>
            <w:r w:rsidRPr="00842076">
              <w:rPr>
                <w:rFonts w:ascii="Times New Roman" w:hAnsi="Times New Roman" w:cs="Times New Roman"/>
                <w:sz w:val="28"/>
              </w:rPr>
              <w:t>жилищно-коммунального хозяйства Кировской области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A00F8C">
              <w:rPr>
                <w:rFonts w:ascii="Times New Roman" w:hAnsi="Times New Roman" w:cs="Times New Roman"/>
                <w:sz w:val="28"/>
              </w:rPr>
              <w:t>заместитель председателя комиссии</w:t>
            </w:r>
          </w:p>
        </w:tc>
      </w:tr>
      <w:tr w:rsidR="00A00F8C" w:rsidTr="00044466">
        <w:tc>
          <w:tcPr>
            <w:tcW w:w="3794" w:type="dxa"/>
          </w:tcPr>
          <w:p w:rsidR="00A00F8C" w:rsidRDefault="00A00F8C" w:rsidP="00A00F8C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ХОРОШАВИН</w:t>
            </w:r>
          </w:p>
          <w:p w:rsidR="00A00F8C" w:rsidRDefault="00A00F8C" w:rsidP="00A00F8C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Александр Александрович</w:t>
            </w:r>
          </w:p>
        </w:tc>
        <w:tc>
          <w:tcPr>
            <w:tcW w:w="604" w:type="dxa"/>
          </w:tcPr>
          <w:p w:rsidR="00A00F8C" w:rsidRDefault="00A00F8C" w:rsidP="00842076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4" w:type="dxa"/>
          </w:tcPr>
          <w:p w:rsidR="00A00F8C" w:rsidRDefault="00A00F8C" w:rsidP="0057147A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специалист - эксперт</w:t>
            </w:r>
            <w:r w:rsidRPr="00A00F8C">
              <w:rPr>
                <w:rFonts w:ascii="Times New Roman" w:hAnsi="Times New Roman" w:cs="Times New Roman"/>
                <w:sz w:val="28"/>
              </w:rPr>
              <w:t xml:space="preserve"> отдела инвестиций и капитального ремонта жилищного фонда министерства энергетики и жилищно-коммунального хозяйства Кировской области, секретарь комиссии</w:t>
            </w:r>
          </w:p>
        </w:tc>
      </w:tr>
      <w:tr w:rsidR="004265EB" w:rsidTr="00044466">
        <w:tc>
          <w:tcPr>
            <w:tcW w:w="3794" w:type="dxa"/>
          </w:tcPr>
          <w:p w:rsidR="004265EB" w:rsidRDefault="004265EB" w:rsidP="0057147A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УЛИТИН</w:t>
            </w:r>
          </w:p>
          <w:p w:rsidR="004265EB" w:rsidRDefault="004265EB" w:rsidP="0057147A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Сергей Николаевич</w:t>
            </w:r>
          </w:p>
        </w:tc>
        <w:tc>
          <w:tcPr>
            <w:tcW w:w="604" w:type="dxa"/>
          </w:tcPr>
          <w:p w:rsidR="004265EB" w:rsidRDefault="004265EB" w:rsidP="00D7145B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̶</w:t>
            </w:r>
          </w:p>
        </w:tc>
        <w:tc>
          <w:tcPr>
            <w:tcW w:w="4924" w:type="dxa"/>
          </w:tcPr>
          <w:p w:rsidR="004265EB" w:rsidRDefault="004265EB" w:rsidP="00FD2C61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 Общественной палаты Кировской области</w:t>
            </w:r>
          </w:p>
          <w:p w:rsidR="009E741B" w:rsidRDefault="009E741B" w:rsidP="00FD2C61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265EB" w:rsidRDefault="004265EB" w:rsidP="00FD2C61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65EB" w:rsidTr="00044466">
        <w:tc>
          <w:tcPr>
            <w:tcW w:w="3794" w:type="dxa"/>
          </w:tcPr>
          <w:p w:rsidR="004265EB" w:rsidRDefault="003B0D5A" w:rsidP="00FD2C61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ТРУШКОВА</w:t>
            </w:r>
          </w:p>
          <w:p w:rsidR="004265EB" w:rsidRDefault="00E31912" w:rsidP="003B0D5A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Елена </w:t>
            </w:r>
            <w:r w:rsidR="003B0D5A">
              <w:rPr>
                <w:rFonts w:ascii="Times New Roman" w:hAnsi="Times New Roman" w:cs="Times New Roman"/>
                <w:sz w:val="28"/>
              </w:rPr>
              <w:t>Геннадьевна</w:t>
            </w:r>
          </w:p>
        </w:tc>
        <w:tc>
          <w:tcPr>
            <w:tcW w:w="604" w:type="dxa"/>
          </w:tcPr>
          <w:p w:rsidR="004265EB" w:rsidRDefault="004265EB" w:rsidP="00842076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̶</w:t>
            </w:r>
          </w:p>
        </w:tc>
        <w:tc>
          <w:tcPr>
            <w:tcW w:w="4924" w:type="dxa"/>
          </w:tcPr>
          <w:p w:rsidR="004265EB" w:rsidRDefault="004265EB" w:rsidP="00E31912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заместитель начальника отдела </w:t>
            </w:r>
            <w:r w:rsidR="00E31912">
              <w:rPr>
                <w:rFonts w:ascii="Times New Roman" w:hAnsi="Times New Roman" w:cs="Times New Roman"/>
                <w:sz w:val="28"/>
              </w:rPr>
              <w:t>финансовой и</w:t>
            </w:r>
            <w:r>
              <w:rPr>
                <w:rFonts w:ascii="Times New Roman" w:hAnsi="Times New Roman" w:cs="Times New Roman"/>
                <w:sz w:val="28"/>
              </w:rPr>
              <w:t xml:space="preserve"> кадровой работы министерства </w:t>
            </w:r>
            <w:r w:rsidR="00180635">
              <w:rPr>
                <w:rFonts w:ascii="Times New Roman" w:hAnsi="Times New Roman" w:cs="Times New Roman"/>
                <w:sz w:val="28"/>
              </w:rPr>
              <w:t>энергетики</w:t>
            </w:r>
            <w:r>
              <w:rPr>
                <w:rFonts w:ascii="Times New Roman" w:hAnsi="Times New Roman" w:cs="Times New Roman"/>
                <w:sz w:val="28"/>
              </w:rPr>
              <w:t xml:space="preserve"> и</w:t>
            </w:r>
            <w:r w:rsidRPr="00842076">
              <w:rPr>
                <w:rFonts w:ascii="Times New Roman" w:hAnsi="Times New Roman" w:cs="Times New Roman"/>
                <w:sz w:val="28"/>
              </w:rPr>
              <w:t xml:space="preserve"> жилищно-коммунального хозяйства Кировской области</w:t>
            </w:r>
            <w:r w:rsidR="003B0D5A">
              <w:rPr>
                <w:rFonts w:ascii="Times New Roman" w:hAnsi="Times New Roman" w:cs="Times New Roman"/>
                <w:sz w:val="28"/>
              </w:rPr>
              <w:t>, главный бухгалтер</w:t>
            </w:r>
          </w:p>
        </w:tc>
      </w:tr>
    </w:tbl>
    <w:p w:rsidR="009E741B" w:rsidRDefault="009E741B" w:rsidP="00044466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145B" w:rsidRPr="00FD2C61" w:rsidRDefault="00842076" w:rsidP="00044466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</w:t>
      </w:r>
    </w:p>
    <w:sectPr w:rsidR="00D7145B" w:rsidRPr="00FD2C61" w:rsidSect="00760DE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61"/>
    <w:rsid w:val="00044466"/>
    <w:rsid w:val="00106A5C"/>
    <w:rsid w:val="001401C0"/>
    <w:rsid w:val="00180635"/>
    <w:rsid w:val="00196A8B"/>
    <w:rsid w:val="00287701"/>
    <w:rsid w:val="00381F1B"/>
    <w:rsid w:val="003B0D5A"/>
    <w:rsid w:val="004265EB"/>
    <w:rsid w:val="0047036B"/>
    <w:rsid w:val="0057147A"/>
    <w:rsid w:val="005C1123"/>
    <w:rsid w:val="005E2B43"/>
    <w:rsid w:val="00732B3A"/>
    <w:rsid w:val="00760DEE"/>
    <w:rsid w:val="0082367E"/>
    <w:rsid w:val="00824723"/>
    <w:rsid w:val="00842076"/>
    <w:rsid w:val="009E741B"/>
    <w:rsid w:val="00A00F8C"/>
    <w:rsid w:val="00A949CF"/>
    <w:rsid w:val="00B17005"/>
    <w:rsid w:val="00D7145B"/>
    <w:rsid w:val="00E31912"/>
    <w:rsid w:val="00FD2C61"/>
    <w:rsid w:val="00FD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informs</cp:lastModifiedBy>
  <cp:revision>15</cp:revision>
  <cp:lastPrinted>2019-03-19T09:08:00Z</cp:lastPrinted>
  <dcterms:created xsi:type="dcterms:W3CDTF">2016-03-01T09:21:00Z</dcterms:created>
  <dcterms:modified xsi:type="dcterms:W3CDTF">2019-03-22T11:46:00Z</dcterms:modified>
</cp:coreProperties>
</file>