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75" w:rsidRDefault="00DC3E75" w:rsidP="00DC3E75">
      <w:pPr>
        <w:ind w:left="5387"/>
        <w:rPr>
          <w:sz w:val="28"/>
          <w:szCs w:val="28"/>
        </w:rPr>
      </w:pPr>
    </w:p>
    <w:p w:rsidR="00DC3E75" w:rsidRPr="00AE4C5E" w:rsidRDefault="00DC3E75" w:rsidP="00DC3E75">
      <w:pPr>
        <w:ind w:left="5387"/>
        <w:rPr>
          <w:sz w:val="28"/>
          <w:szCs w:val="28"/>
        </w:rPr>
      </w:pPr>
      <w:r w:rsidRPr="00AE4C5E">
        <w:rPr>
          <w:sz w:val="28"/>
          <w:szCs w:val="28"/>
        </w:rPr>
        <w:t>УТВЕРЖДЕНА</w:t>
      </w:r>
    </w:p>
    <w:p w:rsidR="00DC3E75" w:rsidRPr="00AE4C5E" w:rsidRDefault="00DC3E75" w:rsidP="00DC3E75">
      <w:pPr>
        <w:ind w:left="5387"/>
        <w:rPr>
          <w:sz w:val="28"/>
          <w:szCs w:val="28"/>
        </w:rPr>
      </w:pPr>
    </w:p>
    <w:p w:rsidR="00DC3E75" w:rsidRPr="00AE4C5E" w:rsidRDefault="00DC3E75" w:rsidP="00DC3E75">
      <w:pPr>
        <w:ind w:left="5387"/>
        <w:rPr>
          <w:sz w:val="28"/>
          <w:szCs w:val="28"/>
        </w:rPr>
      </w:pPr>
      <w:r w:rsidRPr="00AE4C5E">
        <w:rPr>
          <w:sz w:val="28"/>
          <w:szCs w:val="28"/>
        </w:rPr>
        <w:t>Указом Губернатора</w:t>
      </w:r>
    </w:p>
    <w:p w:rsidR="00DC3E75" w:rsidRPr="00AE4C5E" w:rsidRDefault="00DC3E75" w:rsidP="00DC3E75">
      <w:pPr>
        <w:ind w:left="5387"/>
        <w:rPr>
          <w:sz w:val="28"/>
          <w:szCs w:val="28"/>
        </w:rPr>
      </w:pPr>
      <w:r w:rsidRPr="00AE4C5E">
        <w:rPr>
          <w:sz w:val="28"/>
          <w:szCs w:val="28"/>
        </w:rPr>
        <w:t>Кировской области</w:t>
      </w:r>
    </w:p>
    <w:p w:rsidR="00DC3E75" w:rsidRPr="00AE4C5E" w:rsidRDefault="00DC3E75" w:rsidP="00DC3E75">
      <w:pPr>
        <w:ind w:left="5387"/>
        <w:rPr>
          <w:sz w:val="28"/>
          <w:szCs w:val="28"/>
        </w:rPr>
      </w:pPr>
      <w:r w:rsidRPr="00AE4C5E">
        <w:rPr>
          <w:sz w:val="28"/>
          <w:szCs w:val="28"/>
        </w:rPr>
        <w:t>от</w:t>
      </w:r>
      <w:r w:rsidR="008903CD">
        <w:rPr>
          <w:sz w:val="28"/>
          <w:szCs w:val="28"/>
        </w:rPr>
        <w:t xml:space="preserve"> </w:t>
      </w:r>
      <w:r w:rsidR="00F70D2F">
        <w:rPr>
          <w:sz w:val="28"/>
          <w:szCs w:val="28"/>
        </w:rPr>
        <w:t xml:space="preserve">19.12.2017 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F70D2F">
        <w:rPr>
          <w:sz w:val="28"/>
          <w:szCs w:val="28"/>
        </w:rPr>
        <w:t xml:space="preserve"> 75</w:t>
      </w:r>
    </w:p>
    <w:p w:rsidR="00DC3E75" w:rsidRPr="00AE4C5E" w:rsidRDefault="00DC3E75" w:rsidP="00DC3E75">
      <w:pPr>
        <w:spacing w:line="360" w:lineRule="auto"/>
        <w:jc w:val="center"/>
        <w:rPr>
          <w:b/>
          <w:sz w:val="28"/>
          <w:szCs w:val="28"/>
        </w:rPr>
      </w:pPr>
    </w:p>
    <w:p w:rsidR="00DC3E75" w:rsidRPr="00AE4C5E" w:rsidRDefault="00DC3E75" w:rsidP="00DC3E75">
      <w:pPr>
        <w:spacing w:line="360" w:lineRule="auto"/>
        <w:jc w:val="center"/>
        <w:rPr>
          <w:b/>
          <w:sz w:val="28"/>
          <w:szCs w:val="28"/>
        </w:rPr>
      </w:pPr>
    </w:p>
    <w:p w:rsidR="00DC3E75" w:rsidRPr="00AE4C5E" w:rsidRDefault="00DC3E75" w:rsidP="00DC3E75">
      <w:pPr>
        <w:spacing w:line="360" w:lineRule="auto"/>
        <w:jc w:val="center"/>
        <w:rPr>
          <w:b/>
          <w:sz w:val="28"/>
          <w:szCs w:val="28"/>
        </w:rPr>
      </w:pPr>
    </w:p>
    <w:p w:rsidR="00DC3E75" w:rsidRPr="00AE4C5E" w:rsidRDefault="00DC3E75" w:rsidP="00DC3E75">
      <w:pPr>
        <w:spacing w:line="360" w:lineRule="auto"/>
        <w:jc w:val="center"/>
        <w:rPr>
          <w:b/>
          <w:sz w:val="28"/>
          <w:szCs w:val="28"/>
        </w:rPr>
      </w:pPr>
    </w:p>
    <w:p w:rsidR="00DC3E75" w:rsidRPr="00AE4C5E" w:rsidRDefault="00DC3E75" w:rsidP="00DC3E75">
      <w:pPr>
        <w:spacing w:line="360" w:lineRule="auto"/>
        <w:jc w:val="center"/>
        <w:rPr>
          <w:b/>
          <w:sz w:val="28"/>
          <w:szCs w:val="28"/>
        </w:rPr>
      </w:pPr>
    </w:p>
    <w:p w:rsidR="00DC3E75" w:rsidRPr="00AE4C5E" w:rsidRDefault="00DC3E75" w:rsidP="00DC3E75">
      <w:pPr>
        <w:spacing w:line="360" w:lineRule="auto"/>
        <w:jc w:val="center"/>
        <w:rPr>
          <w:b/>
          <w:sz w:val="28"/>
          <w:szCs w:val="28"/>
        </w:rPr>
      </w:pPr>
    </w:p>
    <w:p w:rsidR="00DC3E75" w:rsidRPr="00AE4C5E" w:rsidRDefault="00DC3E75" w:rsidP="00DC3E75">
      <w:pPr>
        <w:spacing w:line="360" w:lineRule="auto"/>
        <w:jc w:val="center"/>
        <w:rPr>
          <w:b/>
          <w:sz w:val="28"/>
          <w:szCs w:val="28"/>
        </w:rPr>
      </w:pPr>
    </w:p>
    <w:p w:rsidR="00DC3E75" w:rsidRPr="00AE4C5E" w:rsidRDefault="00DC3E75" w:rsidP="00DC3E75">
      <w:pPr>
        <w:spacing w:line="360" w:lineRule="auto"/>
        <w:jc w:val="center"/>
        <w:rPr>
          <w:b/>
          <w:sz w:val="28"/>
          <w:szCs w:val="28"/>
        </w:rPr>
      </w:pPr>
    </w:p>
    <w:p w:rsidR="00DC3E75" w:rsidRPr="00AE4C5E" w:rsidRDefault="00DC3E75" w:rsidP="00DC3E75">
      <w:pPr>
        <w:spacing w:line="360" w:lineRule="auto"/>
        <w:jc w:val="center"/>
        <w:rPr>
          <w:b/>
          <w:sz w:val="28"/>
          <w:szCs w:val="28"/>
        </w:rPr>
      </w:pPr>
    </w:p>
    <w:p w:rsidR="00DC3E75" w:rsidRPr="00AE4C5E" w:rsidRDefault="00DC3E75" w:rsidP="00DC3E75">
      <w:pPr>
        <w:spacing w:line="360" w:lineRule="auto"/>
        <w:rPr>
          <w:b/>
          <w:sz w:val="28"/>
          <w:szCs w:val="28"/>
        </w:rPr>
      </w:pPr>
    </w:p>
    <w:p w:rsidR="00DC3E75" w:rsidRPr="00AE4C5E" w:rsidRDefault="00DC3E75" w:rsidP="00DC3E75">
      <w:pPr>
        <w:spacing w:line="360" w:lineRule="auto"/>
        <w:jc w:val="center"/>
        <w:rPr>
          <w:b/>
          <w:sz w:val="28"/>
          <w:szCs w:val="28"/>
        </w:rPr>
      </w:pPr>
    </w:p>
    <w:p w:rsidR="00DC3E75" w:rsidRPr="00AE4C5E" w:rsidRDefault="00DC3E75" w:rsidP="00DC3E75">
      <w:pPr>
        <w:jc w:val="center"/>
        <w:rPr>
          <w:b/>
          <w:sz w:val="28"/>
          <w:szCs w:val="28"/>
        </w:rPr>
      </w:pPr>
      <w:r w:rsidRPr="00AE4C5E">
        <w:rPr>
          <w:b/>
          <w:sz w:val="28"/>
          <w:szCs w:val="28"/>
        </w:rPr>
        <w:t>ПРОГРАММА</w:t>
      </w:r>
    </w:p>
    <w:p w:rsidR="00DC3E75" w:rsidRPr="00AE4C5E" w:rsidRDefault="00DC3E75" w:rsidP="00DC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газификации</w:t>
      </w:r>
      <w:r w:rsidRPr="00AE4C5E">
        <w:rPr>
          <w:b/>
          <w:sz w:val="28"/>
          <w:szCs w:val="28"/>
        </w:rPr>
        <w:t xml:space="preserve"> Кировской области</w:t>
      </w:r>
    </w:p>
    <w:p w:rsidR="00DC3E75" w:rsidRPr="00AE4C5E" w:rsidRDefault="00DC3E75" w:rsidP="00DC3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– 2021</w:t>
      </w:r>
      <w:r w:rsidRPr="00AE4C5E">
        <w:rPr>
          <w:b/>
          <w:sz w:val="28"/>
          <w:szCs w:val="28"/>
        </w:rPr>
        <w:t xml:space="preserve"> годы</w:t>
      </w:r>
    </w:p>
    <w:p w:rsidR="00DC3E75" w:rsidRPr="00AE4C5E" w:rsidRDefault="00DC3E75" w:rsidP="00DC3E75">
      <w:pPr>
        <w:ind w:firstLine="284"/>
      </w:pPr>
    </w:p>
    <w:p w:rsidR="004334FA" w:rsidRDefault="004334F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2E77" w:rsidRDefault="004334FA" w:rsidP="00E82E7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  <w:r w:rsidR="00E24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82E77">
        <w:rPr>
          <w:rFonts w:ascii="Times New Roman" w:hAnsi="Times New Roman" w:cs="Times New Roman"/>
          <w:sz w:val="28"/>
          <w:szCs w:val="28"/>
        </w:rPr>
        <w:t>рограммы газификации</w:t>
      </w:r>
    </w:p>
    <w:p w:rsidR="006F4DBC" w:rsidRPr="009764A4" w:rsidRDefault="00425D79" w:rsidP="00E82E77">
      <w:pPr>
        <w:pStyle w:val="ConsPlusNormal"/>
        <w:spacing w:after="480"/>
        <w:jc w:val="center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Кировской</w:t>
      </w:r>
      <w:r w:rsidR="006F4DBC" w:rsidRPr="00425D7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334FA">
        <w:rPr>
          <w:rFonts w:ascii="Times New Roman" w:hAnsi="Times New Roman" w:cs="Times New Roman"/>
          <w:sz w:val="28"/>
          <w:szCs w:val="28"/>
        </w:rPr>
        <w:t xml:space="preserve"> на 2017 – 2021 годы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7937"/>
      </w:tblGrid>
      <w:tr w:rsidR="006F4DBC" w:rsidTr="00FF42B0">
        <w:trPr>
          <w:trHeight w:val="1590"/>
        </w:trPr>
        <w:tc>
          <w:tcPr>
            <w:tcW w:w="1844" w:type="dxa"/>
          </w:tcPr>
          <w:p w:rsidR="006F4DBC" w:rsidRPr="00A15F9C" w:rsidRDefault="006F4DBC" w:rsidP="008E65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433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7" w:type="dxa"/>
          </w:tcPr>
          <w:p w:rsidR="002A627E" w:rsidRPr="002A627E" w:rsidRDefault="002A6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27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в природном газе населения и организаций;</w:t>
            </w:r>
          </w:p>
          <w:p w:rsidR="006F4DBC" w:rsidRPr="002A627E" w:rsidRDefault="002A627E" w:rsidP="002A62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27E">
              <w:rPr>
                <w:rFonts w:ascii="Times New Roman" w:hAnsi="Times New Roman" w:cs="Times New Roman"/>
                <w:sz w:val="28"/>
                <w:szCs w:val="28"/>
              </w:rPr>
              <w:t>увеличение потребления природного газа в качестве моторного топлива</w:t>
            </w:r>
          </w:p>
        </w:tc>
      </w:tr>
      <w:tr w:rsidR="006F4DBC" w:rsidRPr="002A627E" w:rsidTr="00FF42B0">
        <w:trPr>
          <w:trHeight w:val="1497"/>
        </w:trPr>
        <w:tc>
          <w:tcPr>
            <w:tcW w:w="1844" w:type="dxa"/>
          </w:tcPr>
          <w:p w:rsidR="006F4DBC" w:rsidRPr="00A15F9C" w:rsidRDefault="006F4DBC" w:rsidP="008E65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433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7" w:type="dxa"/>
          </w:tcPr>
          <w:p w:rsidR="0039195D" w:rsidRDefault="00750386" w:rsidP="003919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развитие системы газоснабжения </w:t>
            </w:r>
            <w:r w:rsidR="009F3759">
              <w:rPr>
                <w:rFonts w:eastAsiaTheme="minorHAnsi"/>
                <w:sz w:val="28"/>
                <w:szCs w:val="28"/>
                <w:lang w:eastAsia="en-US"/>
              </w:rPr>
              <w:t xml:space="preserve">Кировской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области</w:t>
            </w:r>
            <w:r w:rsidR="0039195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D3367D" w:rsidRPr="00750386" w:rsidRDefault="00750386" w:rsidP="0075038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синхронизация планов по развитию газификации на территории Кировской области</w:t>
            </w:r>
            <w:r w:rsidR="0039195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6F4DBC" w:rsidRPr="002A627E" w:rsidRDefault="009D6F4E" w:rsidP="009D6F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67D">
              <w:rPr>
                <w:rFonts w:eastAsiaTheme="minorHAnsi"/>
                <w:sz w:val="28"/>
                <w:szCs w:val="28"/>
                <w:lang w:eastAsia="en-US"/>
              </w:rPr>
              <w:t>развитие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рынка газомоторного топлива в Кировской области</w:t>
            </w:r>
          </w:p>
        </w:tc>
      </w:tr>
      <w:tr w:rsidR="006F4DBC" w:rsidTr="00FF42B0">
        <w:trPr>
          <w:trHeight w:val="1547"/>
        </w:trPr>
        <w:tc>
          <w:tcPr>
            <w:tcW w:w="1844" w:type="dxa"/>
          </w:tcPr>
          <w:p w:rsidR="006F4DBC" w:rsidRPr="00A15F9C" w:rsidRDefault="006F4DBC" w:rsidP="008E65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626F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ный исполни</w:t>
            </w:r>
            <w:r w:rsidR="00AB7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433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рограм</w:t>
            </w:r>
            <w:r w:rsidR="00AB7E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937" w:type="dxa"/>
          </w:tcPr>
          <w:p w:rsidR="006F4DBC" w:rsidRPr="005731E8" w:rsidRDefault="00B733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31E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5731E8" w:rsidRPr="005731E8">
              <w:rPr>
                <w:rFonts w:ascii="Times New Roman" w:hAnsi="Times New Roman" w:cs="Times New Roman"/>
                <w:sz w:val="28"/>
                <w:szCs w:val="28"/>
              </w:rPr>
              <w:t>энергетики и жилищно-коммунального хозяйства</w:t>
            </w:r>
            <w:r w:rsidRPr="005731E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6F4DBC" w:rsidTr="00FF42B0">
        <w:trPr>
          <w:trHeight w:val="3737"/>
        </w:trPr>
        <w:tc>
          <w:tcPr>
            <w:tcW w:w="1844" w:type="dxa"/>
          </w:tcPr>
          <w:p w:rsidR="006F4DBC" w:rsidRPr="00A15F9C" w:rsidRDefault="006F4DBC" w:rsidP="008E65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433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7" w:type="dxa"/>
          </w:tcPr>
          <w:p w:rsidR="006F4DBC" w:rsidRPr="00B73384" w:rsidRDefault="00CC6375" w:rsidP="000B7A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764A4" w:rsidRPr="00EB6D57">
              <w:rPr>
                <w:rFonts w:ascii="Times New Roman" w:hAnsi="Times New Roman" w:cs="Times New Roman"/>
                <w:sz w:val="28"/>
                <w:szCs w:val="28"/>
              </w:rPr>
              <w:t>инистерство</w:t>
            </w:r>
            <w:r w:rsidR="00E24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4A4" w:rsidRPr="009764A4">
              <w:rPr>
                <w:rFonts w:ascii="Times New Roman" w:hAnsi="Times New Roman" w:cs="Times New Roman"/>
                <w:sz w:val="28"/>
                <w:szCs w:val="28"/>
              </w:rPr>
              <w:t>транспорта Кировской области</w:t>
            </w:r>
            <w:r w:rsidR="00976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4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E1F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</w:t>
            </w:r>
            <w:r w:rsidR="00B73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4DBC" w:rsidRPr="00B73384">
              <w:rPr>
                <w:rFonts w:ascii="Times New Roman" w:hAnsi="Times New Roman" w:cs="Times New Roman"/>
                <w:sz w:val="28"/>
                <w:szCs w:val="28"/>
              </w:rPr>
              <w:t xml:space="preserve">Газпром газораспределение </w:t>
            </w:r>
            <w:r w:rsidR="00B73384">
              <w:rPr>
                <w:rFonts w:ascii="Times New Roman" w:hAnsi="Times New Roman" w:cs="Times New Roman"/>
                <w:sz w:val="28"/>
                <w:szCs w:val="28"/>
              </w:rPr>
              <w:t>Киров»</w:t>
            </w:r>
            <w:r w:rsidR="006F4DBC" w:rsidRPr="00B7338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  <w:r w:rsidR="00AB7E1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B73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4DBC" w:rsidRPr="00B73384">
              <w:rPr>
                <w:rFonts w:ascii="Times New Roman" w:hAnsi="Times New Roman" w:cs="Times New Roman"/>
                <w:sz w:val="28"/>
                <w:szCs w:val="28"/>
              </w:rPr>
              <w:t xml:space="preserve">Газпром межрегионгаз </w:t>
            </w:r>
            <w:r w:rsidR="00B73384">
              <w:rPr>
                <w:rFonts w:ascii="Times New Roman" w:hAnsi="Times New Roman" w:cs="Times New Roman"/>
                <w:sz w:val="28"/>
                <w:szCs w:val="28"/>
              </w:rPr>
              <w:t>Киров»</w:t>
            </w:r>
            <w:r w:rsidR="006F4DBC" w:rsidRPr="00B7338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  <w:r w:rsidR="00AB7E1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9764A4" w:rsidRPr="009764A4">
              <w:rPr>
                <w:rFonts w:ascii="Times New Roman" w:hAnsi="Times New Roman" w:cs="Times New Roman"/>
                <w:sz w:val="28"/>
                <w:szCs w:val="28"/>
              </w:rPr>
              <w:t xml:space="preserve"> «Газпром теплоэнерго Киров»</w:t>
            </w:r>
            <w:r w:rsidR="009764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764A4" w:rsidRPr="00B7338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764A4" w:rsidRPr="00246240">
              <w:rPr>
                <w:rFonts w:ascii="Times New Roman" w:hAnsi="Times New Roman" w:cs="Times New Roman"/>
                <w:sz w:val="28"/>
                <w:szCs w:val="28"/>
              </w:rPr>
              <w:t>согласованию),</w:t>
            </w:r>
            <w:r w:rsidR="00AB7E1F" w:rsidRPr="00246240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</w:t>
            </w:r>
            <w:r w:rsidR="00B848ED" w:rsidRPr="002462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4DBC" w:rsidRPr="00246240">
              <w:rPr>
                <w:rFonts w:ascii="Times New Roman" w:hAnsi="Times New Roman" w:cs="Times New Roman"/>
                <w:sz w:val="28"/>
                <w:szCs w:val="28"/>
              </w:rPr>
              <w:t>Газпром</w:t>
            </w:r>
            <w:r w:rsidR="00B848ED" w:rsidRPr="002462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6240" w:rsidRPr="00246240">
              <w:rPr>
                <w:rFonts w:ascii="Times New Roman" w:hAnsi="Times New Roman" w:cs="Times New Roman"/>
                <w:sz w:val="28"/>
                <w:szCs w:val="28"/>
              </w:rPr>
              <w:t xml:space="preserve"> (далее – ПАО «Газпром») </w:t>
            </w:r>
            <w:r w:rsidR="006F4DBC" w:rsidRPr="00246240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 w:rsidR="00AB7E1F" w:rsidRPr="0024624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4DBC" w:rsidRPr="0024624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согласованию), </w:t>
            </w:r>
            <w:r w:rsidR="00AB7E1F" w:rsidRPr="0024624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B848ED" w:rsidRPr="002462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4DBC" w:rsidRPr="00246240">
              <w:rPr>
                <w:rFonts w:ascii="Times New Roman" w:hAnsi="Times New Roman" w:cs="Times New Roman"/>
                <w:sz w:val="28"/>
                <w:szCs w:val="28"/>
              </w:rPr>
              <w:t>Газпром газомоторное топливо</w:t>
            </w:r>
            <w:r w:rsidR="00B848ED" w:rsidRPr="002462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4DBC" w:rsidRPr="0024624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r w:rsidR="006F4DBC" w:rsidRPr="00B7338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AB7E1F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B848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4DBC" w:rsidRPr="00B73384">
              <w:rPr>
                <w:rFonts w:ascii="Times New Roman" w:hAnsi="Times New Roman" w:cs="Times New Roman"/>
                <w:sz w:val="28"/>
                <w:szCs w:val="28"/>
              </w:rPr>
              <w:t>Газпром межрегионгаз</w:t>
            </w:r>
            <w:r w:rsidR="00B848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4DBC" w:rsidRPr="00B73384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AB7E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4DBC" w:rsidRPr="00B73384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согласованию), </w:t>
            </w:r>
            <w:r w:rsidR="000B7A76" w:rsidRPr="00AE5369">
              <w:rPr>
                <w:rFonts w:ascii="Times New Roman" w:hAnsi="Times New Roman" w:cs="Times New Roman"/>
                <w:sz w:val="28"/>
                <w:szCs w:val="26"/>
              </w:rPr>
              <w:t>муниципально</w:t>
            </w:r>
            <w:r w:rsidR="000B7A76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="000B7A76" w:rsidRPr="00AE5369">
              <w:rPr>
                <w:rFonts w:ascii="Times New Roman" w:hAnsi="Times New Roman" w:cs="Times New Roman"/>
                <w:sz w:val="28"/>
                <w:szCs w:val="26"/>
              </w:rPr>
              <w:t xml:space="preserve"> образовани</w:t>
            </w:r>
            <w:r w:rsidR="000B7A76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="000B7A76" w:rsidRPr="00AE5369">
              <w:rPr>
                <w:rFonts w:ascii="Times New Roman" w:hAnsi="Times New Roman" w:cs="Times New Roman"/>
                <w:sz w:val="28"/>
                <w:szCs w:val="26"/>
              </w:rPr>
              <w:t xml:space="preserve"> «Город Киров»</w:t>
            </w:r>
            <w:r w:rsidR="006F4DBC" w:rsidRPr="00B7338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F4DBC" w:rsidTr="00FF42B0">
        <w:trPr>
          <w:trHeight w:val="313"/>
        </w:trPr>
        <w:tc>
          <w:tcPr>
            <w:tcW w:w="1844" w:type="dxa"/>
          </w:tcPr>
          <w:p w:rsidR="006F4DBC" w:rsidRPr="00A15F9C" w:rsidRDefault="006F4DBC" w:rsidP="008E65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433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7" w:type="dxa"/>
          </w:tcPr>
          <w:p w:rsidR="00726136" w:rsidRPr="00726136" w:rsidRDefault="00726136" w:rsidP="007261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136">
              <w:rPr>
                <w:color w:val="000000"/>
                <w:sz w:val="28"/>
                <w:szCs w:val="28"/>
              </w:rPr>
              <w:t xml:space="preserve">уровень газификации природным газом </w:t>
            </w:r>
            <w:r w:rsidRPr="00726136">
              <w:rPr>
                <w:sz w:val="28"/>
                <w:szCs w:val="28"/>
              </w:rPr>
              <w:t>жилищного фонда области</w:t>
            </w:r>
            <w:r w:rsidRPr="00726136">
              <w:rPr>
                <w:color w:val="000000"/>
                <w:sz w:val="28"/>
                <w:szCs w:val="28"/>
              </w:rPr>
              <w:t>;</w:t>
            </w:r>
          </w:p>
          <w:p w:rsidR="00726136" w:rsidRPr="00726136" w:rsidRDefault="00FF42B0" w:rsidP="007261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(</w:t>
            </w:r>
            <w:r w:rsidR="00726136" w:rsidRPr="00726136">
              <w:rPr>
                <w:color w:val="000000"/>
                <w:sz w:val="28"/>
                <w:szCs w:val="28"/>
              </w:rPr>
              <w:t>прирост</w:t>
            </w:r>
            <w:r>
              <w:rPr>
                <w:color w:val="000000"/>
                <w:sz w:val="28"/>
                <w:szCs w:val="28"/>
              </w:rPr>
              <w:t>)</w:t>
            </w:r>
            <w:r w:rsidR="00726136" w:rsidRPr="00726136">
              <w:rPr>
                <w:color w:val="000000"/>
                <w:sz w:val="28"/>
                <w:szCs w:val="28"/>
              </w:rPr>
              <w:t xml:space="preserve"> годового потребления природного газа;</w:t>
            </w:r>
          </w:p>
          <w:p w:rsidR="00726136" w:rsidRPr="00726136" w:rsidRDefault="00FF42B0" w:rsidP="007261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протяженность построенных</w:t>
            </w:r>
            <w:r w:rsidR="00726136" w:rsidRPr="00726136">
              <w:rPr>
                <w:color w:val="000000"/>
                <w:sz w:val="28"/>
                <w:szCs w:val="28"/>
              </w:rPr>
              <w:t xml:space="preserve"> газопроводов-отводов;</w:t>
            </w:r>
          </w:p>
          <w:p w:rsidR="00726136" w:rsidRPr="00726136" w:rsidRDefault="00FF42B0" w:rsidP="007261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построенных</w:t>
            </w:r>
            <w:r w:rsidR="00726136" w:rsidRPr="00726136">
              <w:rPr>
                <w:color w:val="000000"/>
                <w:sz w:val="28"/>
                <w:szCs w:val="28"/>
              </w:rPr>
              <w:t xml:space="preserve"> газораспределительных станций</w:t>
            </w:r>
            <w:r w:rsidR="00CF10F3">
              <w:rPr>
                <w:color w:val="000000"/>
                <w:sz w:val="28"/>
                <w:szCs w:val="28"/>
              </w:rPr>
              <w:t xml:space="preserve"> (далее</w:t>
            </w:r>
            <w:r>
              <w:rPr>
                <w:color w:val="000000"/>
                <w:sz w:val="28"/>
                <w:szCs w:val="28"/>
              </w:rPr>
              <w:t> </w:t>
            </w:r>
            <w:r w:rsidR="00CF10F3">
              <w:rPr>
                <w:color w:val="000000"/>
                <w:sz w:val="28"/>
                <w:szCs w:val="28"/>
              </w:rPr>
              <w:t>– ГРС)</w:t>
            </w:r>
            <w:r w:rsidR="00726136" w:rsidRPr="00726136">
              <w:rPr>
                <w:color w:val="000000"/>
                <w:sz w:val="28"/>
                <w:szCs w:val="28"/>
              </w:rPr>
              <w:t>;</w:t>
            </w:r>
          </w:p>
          <w:p w:rsidR="00726136" w:rsidRPr="00726136" w:rsidRDefault="00FF42B0" w:rsidP="007261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13D71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газифицированных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="00D431BC">
              <w:rPr>
                <w:color w:val="000000"/>
                <w:sz w:val="28"/>
                <w:szCs w:val="28"/>
              </w:rPr>
              <w:t>природным газом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Pr="00E13D71">
              <w:rPr>
                <w:color w:val="000000"/>
                <w:sz w:val="28"/>
                <w:szCs w:val="28"/>
              </w:rPr>
              <w:t>населенных пунктов</w:t>
            </w:r>
            <w:r w:rsidR="00726136" w:rsidRPr="00726136">
              <w:rPr>
                <w:color w:val="000000"/>
                <w:sz w:val="28"/>
                <w:szCs w:val="28"/>
              </w:rPr>
              <w:t>;</w:t>
            </w:r>
          </w:p>
          <w:p w:rsidR="00726136" w:rsidRPr="00726136" w:rsidRDefault="00FF42B0" w:rsidP="007261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протяженность построенных</w:t>
            </w:r>
            <w:r w:rsidR="00726136" w:rsidRPr="00726136">
              <w:rPr>
                <w:color w:val="000000"/>
                <w:sz w:val="28"/>
                <w:szCs w:val="28"/>
              </w:rPr>
              <w:t xml:space="preserve"> межпоселковых газопроводов;</w:t>
            </w:r>
          </w:p>
          <w:p w:rsidR="00726136" w:rsidRPr="00726136" w:rsidRDefault="00FF42B0" w:rsidP="007261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E13D71">
              <w:rPr>
                <w:color w:val="000000"/>
                <w:sz w:val="28"/>
                <w:szCs w:val="28"/>
              </w:rPr>
              <w:t xml:space="preserve"> газифи</w:t>
            </w:r>
            <w:r>
              <w:rPr>
                <w:color w:val="000000"/>
                <w:sz w:val="28"/>
                <w:szCs w:val="28"/>
              </w:rPr>
              <w:t>цированных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="005D7B2B" w:rsidRPr="00E13D71">
              <w:rPr>
                <w:color w:val="000000"/>
                <w:sz w:val="28"/>
                <w:szCs w:val="28"/>
              </w:rPr>
              <w:t>природным газом</w:t>
            </w:r>
            <w:r w:rsidRPr="00E13D71">
              <w:rPr>
                <w:color w:val="000000"/>
                <w:sz w:val="28"/>
                <w:szCs w:val="28"/>
              </w:rPr>
              <w:t xml:space="preserve"> квартир (домовладений)</w:t>
            </w:r>
            <w:r w:rsidR="00726136" w:rsidRPr="00726136">
              <w:rPr>
                <w:color w:val="000000"/>
                <w:sz w:val="28"/>
                <w:szCs w:val="28"/>
              </w:rPr>
              <w:t>;</w:t>
            </w:r>
          </w:p>
          <w:p w:rsidR="00726136" w:rsidRPr="00FF42B0" w:rsidRDefault="00FF42B0" w:rsidP="007261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протяженность </w:t>
            </w:r>
            <w:r w:rsidRPr="00FF42B0">
              <w:rPr>
                <w:color w:val="000000"/>
                <w:sz w:val="28"/>
                <w:szCs w:val="28"/>
              </w:rPr>
              <w:t>построенных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Pr="00FF42B0">
              <w:rPr>
                <w:sz w:val="28"/>
                <w:szCs w:val="28"/>
              </w:rPr>
              <w:t>распределительных газопроводов</w:t>
            </w:r>
            <w:r w:rsidR="00726136" w:rsidRPr="00FF42B0">
              <w:rPr>
                <w:color w:val="000000"/>
                <w:sz w:val="28"/>
                <w:szCs w:val="28"/>
              </w:rPr>
              <w:t>;</w:t>
            </w:r>
          </w:p>
          <w:p w:rsidR="002654D4" w:rsidRPr="00FF42B0" w:rsidRDefault="00FF42B0" w:rsidP="007261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42B0">
              <w:rPr>
                <w:sz w:val="28"/>
                <w:szCs w:val="28"/>
              </w:rPr>
              <w:lastRenderedPageBreak/>
              <w:t>количество котельных, переведенных на природный газ</w:t>
            </w:r>
            <w:r w:rsidR="002654D4" w:rsidRPr="00FF42B0">
              <w:rPr>
                <w:sz w:val="28"/>
                <w:szCs w:val="28"/>
              </w:rPr>
              <w:t>;</w:t>
            </w:r>
          </w:p>
          <w:p w:rsidR="00626FDA" w:rsidRPr="00626FDA" w:rsidRDefault="00FF42B0" w:rsidP="007261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42B0">
              <w:rPr>
                <w:sz w:val="28"/>
                <w:szCs w:val="28"/>
              </w:rPr>
              <w:t>количест</w:t>
            </w:r>
            <w:r>
              <w:rPr>
                <w:sz w:val="28"/>
                <w:szCs w:val="28"/>
              </w:rPr>
              <w:t xml:space="preserve">во </w:t>
            </w:r>
            <w:r w:rsidRPr="00B57855">
              <w:rPr>
                <w:sz w:val="28"/>
                <w:szCs w:val="28"/>
              </w:rPr>
              <w:t>автотранспортной техники</w:t>
            </w:r>
            <w:r>
              <w:rPr>
                <w:sz w:val="28"/>
                <w:szCs w:val="28"/>
              </w:rPr>
              <w:t>,</w:t>
            </w:r>
            <w:r w:rsidR="00E24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использующей природный газ в качестве моторного топлива</w:t>
            </w:r>
            <w:r w:rsidR="00626FDA" w:rsidRPr="00626FDA">
              <w:rPr>
                <w:sz w:val="28"/>
                <w:szCs w:val="28"/>
              </w:rPr>
              <w:t>;</w:t>
            </w:r>
          </w:p>
          <w:p w:rsidR="006F4DBC" w:rsidRPr="00FF42B0" w:rsidRDefault="00FF42B0" w:rsidP="007261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42B0">
              <w:rPr>
                <w:rFonts w:ascii="Times New Roman" w:hAnsi="Times New Roman" w:cs="Times New Roman"/>
                <w:sz w:val="28"/>
                <w:szCs w:val="28"/>
              </w:rPr>
              <w:t>оличество введенных в эксплуатацию автомобильных газонаполнительных компрессорных станций</w:t>
            </w:r>
            <w:r w:rsidR="000C42B4" w:rsidRPr="00FF4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АГНКС)</w:t>
            </w:r>
          </w:p>
        </w:tc>
      </w:tr>
      <w:tr w:rsidR="006F4DBC" w:rsidTr="00717FAA">
        <w:trPr>
          <w:trHeight w:val="1138"/>
        </w:trPr>
        <w:tc>
          <w:tcPr>
            <w:tcW w:w="1844" w:type="dxa"/>
          </w:tcPr>
          <w:p w:rsidR="006F4DBC" w:rsidRPr="00A15F9C" w:rsidRDefault="006F4DBC" w:rsidP="008E65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433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7" w:type="dxa"/>
          </w:tcPr>
          <w:p w:rsidR="00D431BC" w:rsidRPr="00484953" w:rsidRDefault="00726136" w:rsidP="00951D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</w:t>
            </w:r>
            <w:r w:rsidR="006F4DBC" w:rsidRPr="00B73384">
              <w:rPr>
                <w:rFonts w:ascii="Times New Roman" w:hAnsi="Times New Roman" w:cs="Times New Roman"/>
                <w:sz w:val="28"/>
                <w:szCs w:val="28"/>
              </w:rPr>
              <w:t xml:space="preserve"> 2021 годы</w:t>
            </w:r>
            <w:r w:rsidR="00951DE9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910A0F">
              <w:rPr>
                <w:rFonts w:ascii="Times New Roman" w:hAnsi="Times New Roman" w:cs="Times New Roman"/>
                <w:sz w:val="28"/>
                <w:szCs w:val="28"/>
              </w:rPr>
              <w:t xml:space="preserve">азделение на этапы не </w:t>
            </w:r>
            <w:r w:rsidR="00951DE9">
              <w:rPr>
                <w:rFonts w:ascii="Times New Roman" w:hAnsi="Times New Roman" w:cs="Times New Roman"/>
                <w:sz w:val="28"/>
                <w:szCs w:val="28"/>
              </w:rPr>
              <w:t>предусматривается</w:t>
            </w:r>
          </w:p>
        </w:tc>
      </w:tr>
      <w:tr w:rsidR="0054028D" w:rsidTr="00717FAA">
        <w:trPr>
          <w:trHeight w:val="2204"/>
        </w:trPr>
        <w:tc>
          <w:tcPr>
            <w:tcW w:w="1844" w:type="dxa"/>
          </w:tcPr>
          <w:p w:rsidR="0054028D" w:rsidRPr="00A15F9C" w:rsidRDefault="0054028D" w:rsidP="00433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3849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37" w:type="dxa"/>
          </w:tcPr>
          <w:p w:rsidR="0054028D" w:rsidRPr="0054028D" w:rsidRDefault="0054028D" w:rsidP="0054028D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54028D">
              <w:rPr>
                <w:sz w:val="28"/>
                <w:szCs w:val="28"/>
              </w:rPr>
              <w:t xml:space="preserve">общий объем финансирования – </w:t>
            </w:r>
            <w:r w:rsidR="006A27A5">
              <w:rPr>
                <w:sz w:val="28"/>
                <w:szCs w:val="28"/>
              </w:rPr>
              <w:t>6600843,85</w:t>
            </w:r>
            <w:r w:rsidRPr="0054028D">
              <w:rPr>
                <w:sz w:val="28"/>
                <w:szCs w:val="28"/>
              </w:rPr>
              <w:t>тыс. рублей, в том числе:</w:t>
            </w:r>
          </w:p>
          <w:p w:rsidR="0054028D" w:rsidRPr="0054028D" w:rsidRDefault="0054028D" w:rsidP="0054028D">
            <w:pPr>
              <w:suppressAutoHyphens/>
              <w:jc w:val="both"/>
              <w:rPr>
                <w:sz w:val="28"/>
                <w:szCs w:val="28"/>
              </w:rPr>
            </w:pPr>
            <w:r w:rsidRPr="0054028D">
              <w:rPr>
                <w:sz w:val="28"/>
                <w:szCs w:val="28"/>
              </w:rPr>
              <w:t xml:space="preserve">средства областного бюджета – </w:t>
            </w:r>
            <w:r w:rsidR="006A27A5">
              <w:rPr>
                <w:sz w:val="28"/>
                <w:szCs w:val="28"/>
              </w:rPr>
              <w:t>319417,41</w:t>
            </w:r>
            <w:r w:rsidRPr="0054028D">
              <w:rPr>
                <w:sz w:val="28"/>
                <w:szCs w:val="28"/>
              </w:rPr>
              <w:t xml:space="preserve"> тыс. рублей;</w:t>
            </w:r>
          </w:p>
          <w:p w:rsidR="0054028D" w:rsidRPr="0054028D" w:rsidRDefault="0054028D" w:rsidP="0054028D">
            <w:pPr>
              <w:suppressAutoHyphens/>
              <w:jc w:val="both"/>
              <w:rPr>
                <w:sz w:val="28"/>
                <w:szCs w:val="28"/>
              </w:rPr>
            </w:pPr>
            <w:r w:rsidRPr="0054028D">
              <w:rPr>
                <w:sz w:val="28"/>
                <w:szCs w:val="28"/>
              </w:rPr>
              <w:t xml:space="preserve">средства местных бюджетов – </w:t>
            </w:r>
            <w:r>
              <w:rPr>
                <w:sz w:val="28"/>
                <w:szCs w:val="28"/>
              </w:rPr>
              <w:t>25700</w:t>
            </w:r>
            <w:r w:rsidR="00D452A9">
              <w:rPr>
                <w:sz w:val="28"/>
                <w:szCs w:val="28"/>
              </w:rPr>
              <w:t>5,8</w:t>
            </w:r>
            <w:r w:rsidRPr="0054028D">
              <w:rPr>
                <w:sz w:val="28"/>
                <w:szCs w:val="28"/>
              </w:rPr>
              <w:t xml:space="preserve"> тыс. рублей (по </w:t>
            </w:r>
            <w:r w:rsidR="009F4513">
              <w:rPr>
                <w:sz w:val="28"/>
                <w:szCs w:val="28"/>
              </w:rPr>
              <w:t>согласованию</w:t>
            </w:r>
            <w:r w:rsidRPr="0054028D">
              <w:rPr>
                <w:sz w:val="28"/>
                <w:szCs w:val="28"/>
              </w:rPr>
              <w:t>);</w:t>
            </w:r>
          </w:p>
          <w:p w:rsidR="0054028D" w:rsidRPr="006A5E7C" w:rsidRDefault="0054028D" w:rsidP="009F45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8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(инвестиционные) средства – </w:t>
            </w:r>
            <w:r w:rsidR="00C0751D">
              <w:rPr>
                <w:rFonts w:ascii="Times New Roman" w:hAnsi="Times New Roman" w:cs="Times New Roman"/>
                <w:sz w:val="28"/>
                <w:szCs w:val="28"/>
              </w:rPr>
              <w:t>6024420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  <w:r w:rsidRPr="0054028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(по </w:t>
            </w:r>
            <w:r w:rsidR="009F4513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Pr="005402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5E7C" w:rsidRPr="006A5E7C" w:rsidTr="00717FAA">
        <w:tc>
          <w:tcPr>
            <w:tcW w:w="1844" w:type="dxa"/>
          </w:tcPr>
          <w:p w:rsidR="006A5E7C" w:rsidRPr="00A15F9C" w:rsidRDefault="006A5E7C" w:rsidP="00AB7E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4334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5F9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3849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37" w:type="dxa"/>
          </w:tcPr>
          <w:p w:rsidR="00E14AF2" w:rsidRPr="00E13D71" w:rsidRDefault="00E14AF2" w:rsidP="00E14A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7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газификации природным газом жилищного фонда области до </w:t>
            </w:r>
            <w:r w:rsidR="007B26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13D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3849A0">
              <w:rPr>
                <w:rFonts w:ascii="Times New Roman" w:hAnsi="Times New Roman" w:cs="Times New Roman"/>
                <w:sz w:val="28"/>
                <w:szCs w:val="28"/>
              </w:rPr>
              <w:t xml:space="preserve"> на 01.01.2022</w:t>
            </w:r>
            <w:r w:rsidRPr="00E13D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AF2" w:rsidRPr="00E13D71" w:rsidRDefault="00E14AF2" w:rsidP="00E14A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13D71">
              <w:rPr>
                <w:sz w:val="28"/>
                <w:szCs w:val="28"/>
              </w:rPr>
              <w:t>увеличение</w:t>
            </w:r>
            <w:r w:rsidRPr="00E13D71">
              <w:rPr>
                <w:color w:val="000000"/>
                <w:sz w:val="28"/>
                <w:szCs w:val="28"/>
              </w:rPr>
              <w:t xml:space="preserve"> объема (прирост) годового потребления природного газа на </w:t>
            </w:r>
            <w:r w:rsidR="00A413EA" w:rsidRPr="00A413EA">
              <w:rPr>
                <w:sz w:val="28"/>
                <w:szCs w:val="28"/>
              </w:rPr>
              <w:t>0,486</w:t>
            </w:r>
            <w:r w:rsidRPr="00E13D71">
              <w:rPr>
                <w:color w:val="000000"/>
                <w:sz w:val="28"/>
                <w:szCs w:val="28"/>
              </w:rPr>
              <w:t xml:space="preserve"> млрд. </w:t>
            </w:r>
            <w:r w:rsidR="00E82E77">
              <w:rPr>
                <w:color w:val="000000"/>
                <w:sz w:val="28"/>
                <w:szCs w:val="28"/>
              </w:rPr>
              <w:t>куб. метров</w:t>
            </w:r>
            <w:r w:rsidRPr="00E13D71">
              <w:rPr>
                <w:color w:val="000000"/>
                <w:sz w:val="28"/>
                <w:szCs w:val="28"/>
              </w:rPr>
              <w:t>;</w:t>
            </w:r>
          </w:p>
          <w:p w:rsidR="00E14AF2" w:rsidRPr="00E13D71" w:rsidRDefault="0054028D" w:rsidP="00E14A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</w:t>
            </w:r>
            <w:r w:rsidR="00E14AF2" w:rsidRPr="00E13D71">
              <w:rPr>
                <w:color w:val="000000"/>
                <w:sz w:val="28"/>
                <w:szCs w:val="28"/>
              </w:rPr>
              <w:t>протяженност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="00E14AF2" w:rsidRPr="00E13D71">
              <w:rPr>
                <w:color w:val="000000"/>
                <w:sz w:val="28"/>
                <w:szCs w:val="28"/>
              </w:rPr>
              <w:t xml:space="preserve"> построенных газопроводов-отводов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="00E14AF2" w:rsidRPr="00E13D71">
              <w:rPr>
                <w:color w:val="000000"/>
                <w:sz w:val="28"/>
                <w:szCs w:val="28"/>
              </w:rPr>
              <w:t xml:space="preserve"> 2</w:t>
            </w:r>
            <w:r w:rsidR="00F225ED">
              <w:rPr>
                <w:color w:val="000000"/>
                <w:sz w:val="28"/>
                <w:szCs w:val="28"/>
              </w:rPr>
              <w:t>5</w:t>
            </w:r>
            <w:r w:rsidR="00E14AF2" w:rsidRPr="00E13D71">
              <w:rPr>
                <w:color w:val="000000"/>
                <w:sz w:val="28"/>
                <w:szCs w:val="28"/>
              </w:rPr>
              <w:t>,</w:t>
            </w:r>
            <w:r w:rsidR="00F225ED">
              <w:rPr>
                <w:color w:val="000000"/>
                <w:sz w:val="28"/>
                <w:szCs w:val="28"/>
              </w:rPr>
              <w:t>5</w:t>
            </w:r>
            <w:r w:rsidR="00E14AF2" w:rsidRPr="00E13D71">
              <w:rPr>
                <w:color w:val="000000"/>
                <w:sz w:val="28"/>
                <w:szCs w:val="28"/>
              </w:rPr>
              <w:t xml:space="preserve"> км;</w:t>
            </w:r>
          </w:p>
          <w:p w:rsidR="00E14AF2" w:rsidRPr="00E13D71" w:rsidRDefault="00E14AF2" w:rsidP="00E14A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13D71">
              <w:rPr>
                <w:sz w:val="28"/>
                <w:szCs w:val="28"/>
              </w:rPr>
              <w:t>увеличение</w:t>
            </w:r>
            <w:r w:rsidRPr="00E13D71">
              <w:rPr>
                <w:color w:val="000000"/>
                <w:sz w:val="28"/>
                <w:szCs w:val="28"/>
              </w:rPr>
              <w:t xml:space="preserve"> количества газораспределительных станций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="0054028D">
              <w:rPr>
                <w:color w:val="000000"/>
                <w:sz w:val="28"/>
                <w:szCs w:val="28"/>
              </w:rPr>
              <w:t>на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="00F225ED">
              <w:rPr>
                <w:color w:val="000000"/>
                <w:sz w:val="28"/>
                <w:szCs w:val="28"/>
              </w:rPr>
              <w:t>2</w:t>
            </w:r>
            <w:r w:rsidR="0054028D">
              <w:rPr>
                <w:color w:val="000000"/>
                <w:sz w:val="28"/>
                <w:szCs w:val="28"/>
              </w:rPr>
              <w:t> </w:t>
            </w:r>
            <w:r w:rsidRPr="00E13D71">
              <w:rPr>
                <w:color w:val="000000"/>
                <w:sz w:val="28"/>
                <w:szCs w:val="28"/>
              </w:rPr>
              <w:t>ед</w:t>
            </w:r>
            <w:r w:rsidR="00E82E77">
              <w:rPr>
                <w:color w:val="000000"/>
                <w:sz w:val="28"/>
                <w:szCs w:val="28"/>
              </w:rPr>
              <w:t>иницы</w:t>
            </w:r>
            <w:r w:rsidRPr="00E13D71">
              <w:rPr>
                <w:color w:val="000000"/>
                <w:sz w:val="28"/>
                <w:szCs w:val="28"/>
              </w:rPr>
              <w:t>;</w:t>
            </w:r>
          </w:p>
          <w:p w:rsidR="00E14AF2" w:rsidRPr="00E13D71" w:rsidRDefault="0054028D" w:rsidP="00E14A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13D71">
              <w:rPr>
                <w:sz w:val="28"/>
                <w:szCs w:val="28"/>
              </w:rPr>
              <w:t>увеличение</w:t>
            </w:r>
            <w:r w:rsidR="00E24034">
              <w:rPr>
                <w:sz w:val="28"/>
                <w:szCs w:val="28"/>
              </w:rPr>
              <w:t xml:space="preserve"> </w:t>
            </w:r>
            <w:r w:rsidR="00E14AF2" w:rsidRPr="00E13D71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="00717FAA">
              <w:rPr>
                <w:color w:val="000000"/>
                <w:sz w:val="28"/>
                <w:szCs w:val="28"/>
              </w:rPr>
              <w:t>газифицированных</w:t>
            </w:r>
            <w:r w:rsidR="00166694">
              <w:rPr>
                <w:color w:val="000000"/>
                <w:sz w:val="28"/>
                <w:szCs w:val="28"/>
              </w:rPr>
              <w:t xml:space="preserve"> природным газом</w:t>
            </w:r>
            <w:r w:rsidR="00E14AF2" w:rsidRPr="00E13D71">
              <w:rPr>
                <w:color w:val="000000"/>
                <w:sz w:val="28"/>
                <w:szCs w:val="28"/>
              </w:rPr>
              <w:t xml:space="preserve"> населенных пунктов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="006F79C8">
              <w:rPr>
                <w:color w:val="000000"/>
                <w:sz w:val="28"/>
                <w:szCs w:val="28"/>
              </w:rPr>
              <w:t>84</w:t>
            </w:r>
            <w:r w:rsidR="00E82E77" w:rsidRPr="00E13D71">
              <w:rPr>
                <w:color w:val="000000"/>
                <w:sz w:val="28"/>
                <w:szCs w:val="28"/>
              </w:rPr>
              <w:t>ед</w:t>
            </w:r>
            <w:r w:rsidR="00E82E77">
              <w:rPr>
                <w:color w:val="000000"/>
                <w:sz w:val="28"/>
                <w:szCs w:val="28"/>
              </w:rPr>
              <w:t>иницы</w:t>
            </w:r>
            <w:r w:rsidR="00E14AF2" w:rsidRPr="00E13D71">
              <w:rPr>
                <w:color w:val="000000"/>
                <w:sz w:val="28"/>
                <w:szCs w:val="28"/>
              </w:rPr>
              <w:t>;</w:t>
            </w:r>
          </w:p>
          <w:p w:rsidR="00E14AF2" w:rsidRPr="00E13D71" w:rsidRDefault="0054028D" w:rsidP="00E14A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13D71">
              <w:rPr>
                <w:sz w:val="28"/>
                <w:szCs w:val="28"/>
              </w:rPr>
              <w:t>увеличение</w:t>
            </w:r>
            <w:r w:rsidR="00E24034">
              <w:rPr>
                <w:sz w:val="28"/>
                <w:szCs w:val="28"/>
              </w:rPr>
              <w:t xml:space="preserve"> </w:t>
            </w:r>
            <w:r w:rsidR="00E14AF2" w:rsidRPr="00E13D71">
              <w:rPr>
                <w:color w:val="000000"/>
                <w:sz w:val="28"/>
                <w:szCs w:val="28"/>
              </w:rPr>
              <w:t>протяженност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="00E14AF2" w:rsidRPr="00E13D71">
              <w:rPr>
                <w:color w:val="000000"/>
                <w:sz w:val="28"/>
                <w:szCs w:val="28"/>
              </w:rPr>
              <w:t xml:space="preserve"> построенных межпоселковых газопроводов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="00F225ED" w:rsidRPr="00CE2439">
              <w:rPr>
                <w:sz w:val="28"/>
                <w:szCs w:val="28"/>
              </w:rPr>
              <w:t>495,7</w:t>
            </w:r>
            <w:r w:rsidR="00E82E77">
              <w:rPr>
                <w:color w:val="000000"/>
                <w:sz w:val="28"/>
                <w:szCs w:val="28"/>
              </w:rPr>
              <w:t> </w:t>
            </w:r>
            <w:r w:rsidR="00E14AF2" w:rsidRPr="00E13D71">
              <w:rPr>
                <w:color w:val="000000"/>
                <w:sz w:val="28"/>
                <w:szCs w:val="28"/>
              </w:rPr>
              <w:t>км;</w:t>
            </w:r>
          </w:p>
          <w:p w:rsidR="00E14AF2" w:rsidRPr="00F40968" w:rsidRDefault="0054028D" w:rsidP="00E14A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13D71">
              <w:rPr>
                <w:sz w:val="28"/>
                <w:szCs w:val="28"/>
              </w:rPr>
              <w:t>увеличение</w:t>
            </w:r>
            <w:r w:rsidR="00717FAA">
              <w:rPr>
                <w:sz w:val="28"/>
                <w:szCs w:val="28"/>
              </w:rPr>
              <w:t xml:space="preserve"> количества</w:t>
            </w:r>
            <w:r w:rsidR="00E24034">
              <w:rPr>
                <w:sz w:val="28"/>
                <w:szCs w:val="28"/>
              </w:rPr>
              <w:t xml:space="preserve"> </w:t>
            </w:r>
            <w:r w:rsidR="00E14AF2" w:rsidRPr="00E13D71">
              <w:rPr>
                <w:color w:val="000000"/>
                <w:sz w:val="28"/>
                <w:szCs w:val="28"/>
              </w:rPr>
              <w:t>газифи</w:t>
            </w:r>
            <w:r w:rsidR="00717FAA">
              <w:rPr>
                <w:color w:val="000000"/>
                <w:sz w:val="28"/>
                <w:szCs w:val="28"/>
              </w:rPr>
              <w:t>цированных</w:t>
            </w:r>
            <w:r w:rsidR="00166694">
              <w:rPr>
                <w:color w:val="000000"/>
                <w:sz w:val="28"/>
                <w:szCs w:val="28"/>
              </w:rPr>
              <w:t xml:space="preserve"> природным газом</w:t>
            </w:r>
            <w:r w:rsidR="00E14AF2" w:rsidRPr="00E13D71">
              <w:rPr>
                <w:color w:val="000000"/>
                <w:sz w:val="28"/>
                <w:szCs w:val="28"/>
              </w:rPr>
              <w:t xml:space="preserve"> квартир (домовладений) </w:t>
            </w:r>
            <w:r>
              <w:rPr>
                <w:color w:val="000000"/>
                <w:sz w:val="28"/>
                <w:szCs w:val="28"/>
              </w:rPr>
              <w:t>на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="00CE2439" w:rsidRPr="00CE2439">
              <w:rPr>
                <w:sz w:val="28"/>
                <w:szCs w:val="28"/>
              </w:rPr>
              <w:t>1</w:t>
            </w:r>
            <w:r w:rsidR="0035529D">
              <w:rPr>
                <w:sz w:val="28"/>
                <w:szCs w:val="28"/>
              </w:rPr>
              <w:t>8</w:t>
            </w:r>
            <w:r w:rsidR="00CE2439" w:rsidRPr="00CE2439">
              <w:rPr>
                <w:sz w:val="28"/>
                <w:szCs w:val="28"/>
              </w:rPr>
              <w:t>226</w:t>
            </w:r>
            <w:r w:rsidR="00E82E77">
              <w:rPr>
                <w:sz w:val="28"/>
                <w:szCs w:val="28"/>
              </w:rPr>
              <w:t> </w:t>
            </w:r>
            <w:r w:rsidR="00E82E77" w:rsidRPr="00E13D71">
              <w:rPr>
                <w:color w:val="000000"/>
                <w:sz w:val="28"/>
                <w:szCs w:val="28"/>
              </w:rPr>
              <w:t>ед</w:t>
            </w:r>
            <w:r w:rsidR="00E82E77">
              <w:rPr>
                <w:color w:val="000000"/>
                <w:sz w:val="28"/>
                <w:szCs w:val="28"/>
              </w:rPr>
              <w:t>иниц</w:t>
            </w:r>
            <w:r w:rsidR="00E14AF2" w:rsidRPr="00F40968">
              <w:rPr>
                <w:color w:val="000000"/>
                <w:sz w:val="28"/>
                <w:szCs w:val="28"/>
              </w:rPr>
              <w:t>;</w:t>
            </w:r>
          </w:p>
          <w:p w:rsidR="00E14AF2" w:rsidRPr="00CE2439" w:rsidRDefault="0054028D" w:rsidP="00E14A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13D71">
              <w:rPr>
                <w:sz w:val="28"/>
                <w:szCs w:val="28"/>
              </w:rPr>
              <w:t>увеличение</w:t>
            </w:r>
            <w:r w:rsidR="00E24034">
              <w:rPr>
                <w:sz w:val="28"/>
                <w:szCs w:val="28"/>
              </w:rPr>
              <w:t xml:space="preserve"> </w:t>
            </w:r>
            <w:r w:rsidR="00E14AF2" w:rsidRPr="00CE2439">
              <w:rPr>
                <w:color w:val="000000"/>
                <w:sz w:val="28"/>
                <w:szCs w:val="28"/>
              </w:rPr>
              <w:t>протяженност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="00E14AF2" w:rsidRPr="00CE2439">
              <w:rPr>
                <w:color w:val="000000"/>
                <w:sz w:val="28"/>
                <w:szCs w:val="28"/>
              </w:rPr>
              <w:t xml:space="preserve"> построенных </w:t>
            </w:r>
            <w:r w:rsidR="00425EE7" w:rsidRPr="00FF42B0">
              <w:rPr>
                <w:sz w:val="28"/>
                <w:szCs w:val="28"/>
              </w:rPr>
              <w:t>распределительных газопроводов</w:t>
            </w:r>
            <w:r w:rsidR="00E2403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="00135516" w:rsidRPr="00135516">
              <w:rPr>
                <w:sz w:val="28"/>
                <w:szCs w:val="28"/>
              </w:rPr>
              <w:t>234,68</w:t>
            </w:r>
            <w:r w:rsidR="00E14AF2" w:rsidRPr="00CE2439">
              <w:rPr>
                <w:color w:val="000000"/>
                <w:sz w:val="28"/>
                <w:szCs w:val="28"/>
              </w:rPr>
              <w:t xml:space="preserve"> км;</w:t>
            </w:r>
          </w:p>
          <w:p w:rsidR="007916AF" w:rsidRDefault="0054028D" w:rsidP="00E14A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13D71">
              <w:rPr>
                <w:sz w:val="28"/>
                <w:szCs w:val="28"/>
              </w:rPr>
              <w:t>увеличение</w:t>
            </w:r>
            <w:r w:rsidR="00E24034">
              <w:rPr>
                <w:sz w:val="28"/>
                <w:szCs w:val="28"/>
              </w:rPr>
              <w:t xml:space="preserve"> </w:t>
            </w:r>
            <w:r w:rsidR="00EA0F38" w:rsidRPr="00CE2439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а</w:t>
            </w:r>
            <w:r w:rsidR="00EA0F38" w:rsidRPr="00FA499D">
              <w:rPr>
                <w:sz w:val="28"/>
                <w:szCs w:val="28"/>
              </w:rPr>
              <w:t xml:space="preserve"> котельных, переведенных на природный газ</w:t>
            </w:r>
            <w:r w:rsidR="00717FAA">
              <w:rPr>
                <w:sz w:val="28"/>
                <w:szCs w:val="28"/>
              </w:rPr>
              <w:t>,</w:t>
            </w:r>
            <w:r w:rsidR="00E24034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="00CE2439">
              <w:rPr>
                <w:sz w:val="28"/>
                <w:szCs w:val="28"/>
              </w:rPr>
              <w:t>4</w:t>
            </w:r>
            <w:r w:rsidR="000D03E7">
              <w:rPr>
                <w:sz w:val="28"/>
                <w:szCs w:val="28"/>
              </w:rPr>
              <w:t>6</w:t>
            </w:r>
            <w:r w:rsidR="00E82E77" w:rsidRPr="00E13D71">
              <w:rPr>
                <w:color w:val="000000"/>
                <w:sz w:val="28"/>
                <w:szCs w:val="28"/>
              </w:rPr>
              <w:t>ед</w:t>
            </w:r>
            <w:r w:rsidR="00E82E77">
              <w:rPr>
                <w:color w:val="000000"/>
                <w:sz w:val="28"/>
                <w:szCs w:val="28"/>
              </w:rPr>
              <w:t>иниц</w:t>
            </w:r>
            <w:r w:rsidR="00EA0F38" w:rsidRPr="00FA499D">
              <w:rPr>
                <w:color w:val="000000"/>
                <w:sz w:val="28"/>
                <w:szCs w:val="28"/>
              </w:rPr>
              <w:t>;</w:t>
            </w:r>
          </w:p>
          <w:p w:rsidR="00B57855" w:rsidRPr="00B57855" w:rsidRDefault="0054028D" w:rsidP="00E14AF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13D71">
              <w:rPr>
                <w:sz w:val="28"/>
                <w:szCs w:val="28"/>
              </w:rPr>
              <w:t>увеличение</w:t>
            </w:r>
            <w:r w:rsidR="00E24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количества </w:t>
            </w:r>
            <w:r w:rsidR="00B57855" w:rsidRPr="00B57855">
              <w:rPr>
                <w:sz w:val="28"/>
                <w:szCs w:val="28"/>
              </w:rPr>
              <w:t>автотранспортной техники</w:t>
            </w:r>
            <w:r w:rsidR="00717FAA">
              <w:rPr>
                <w:sz w:val="28"/>
                <w:szCs w:val="28"/>
              </w:rPr>
              <w:t>,</w:t>
            </w:r>
            <w:r w:rsidR="00E24034">
              <w:rPr>
                <w:sz w:val="28"/>
                <w:szCs w:val="28"/>
              </w:rPr>
              <w:t xml:space="preserve"> </w:t>
            </w:r>
            <w:r w:rsidR="00420A6D">
              <w:rPr>
                <w:sz w:val="28"/>
                <w:szCs w:val="28"/>
              </w:rPr>
              <w:t>использующ</w:t>
            </w:r>
            <w:r w:rsidR="00717FAA">
              <w:rPr>
                <w:sz w:val="28"/>
                <w:szCs w:val="28"/>
              </w:rPr>
              <w:t>ей</w:t>
            </w:r>
            <w:r w:rsidR="00420A6D">
              <w:rPr>
                <w:sz w:val="28"/>
                <w:szCs w:val="28"/>
              </w:rPr>
              <w:t xml:space="preserve"> природный газ в качестве моторного топлива</w:t>
            </w:r>
            <w:r w:rsidR="005701C7">
              <w:rPr>
                <w:sz w:val="28"/>
                <w:szCs w:val="28"/>
              </w:rPr>
              <w:t>,</w:t>
            </w:r>
            <w:r w:rsidR="00420A6D">
              <w:rPr>
                <w:sz w:val="28"/>
                <w:szCs w:val="28"/>
              </w:rPr>
              <w:t xml:space="preserve"> на</w:t>
            </w:r>
            <w:r w:rsidR="00E24034">
              <w:rPr>
                <w:sz w:val="28"/>
                <w:szCs w:val="28"/>
              </w:rPr>
              <w:t xml:space="preserve"> </w:t>
            </w:r>
            <w:r w:rsidR="00545474">
              <w:rPr>
                <w:sz w:val="28"/>
                <w:szCs w:val="28"/>
              </w:rPr>
              <w:t>111</w:t>
            </w:r>
            <w:r w:rsidR="00E82E77" w:rsidRPr="00E13D71">
              <w:rPr>
                <w:color w:val="000000"/>
                <w:sz w:val="28"/>
                <w:szCs w:val="28"/>
              </w:rPr>
              <w:t>ед</w:t>
            </w:r>
            <w:r w:rsidR="00E82E77">
              <w:rPr>
                <w:color w:val="000000"/>
                <w:sz w:val="28"/>
                <w:szCs w:val="28"/>
              </w:rPr>
              <w:t>иниц</w:t>
            </w:r>
            <w:r w:rsidR="00B57855" w:rsidRPr="00B57855">
              <w:rPr>
                <w:sz w:val="28"/>
                <w:szCs w:val="28"/>
              </w:rPr>
              <w:t>;</w:t>
            </w:r>
          </w:p>
          <w:p w:rsidR="006A5E7C" w:rsidRPr="006A5E7C" w:rsidRDefault="00E14AF2" w:rsidP="00E82E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99D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E13D7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</w:t>
            </w:r>
            <w:r w:rsidR="003849A0">
              <w:rPr>
                <w:rFonts w:ascii="Times New Roman" w:hAnsi="Times New Roman" w:cs="Times New Roman"/>
                <w:sz w:val="28"/>
                <w:szCs w:val="28"/>
              </w:rPr>
              <w:t xml:space="preserve"> введенных в эксплуатацию</w:t>
            </w:r>
            <w:r w:rsidRPr="00E13D7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втомобильных газонаполнительных </w:t>
            </w:r>
            <w:r w:rsidRPr="00E13D71"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компрессорных станций на территории Кировской области </w:t>
            </w:r>
            <w:r w:rsidR="00F225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24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5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2E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3D7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="00F225E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8B0DF0" w:rsidRDefault="003849A0" w:rsidP="009F4513">
      <w:pPr>
        <w:pStyle w:val="ConsPlusNormal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34AA3" w:rsidRPr="00834AA3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B26B0">
        <w:rPr>
          <w:rFonts w:ascii="Times New Roman" w:hAnsi="Times New Roman" w:cs="Times New Roman"/>
          <w:sz w:val="28"/>
          <w:szCs w:val="28"/>
        </w:rPr>
        <w:t>могут быть</w:t>
      </w:r>
      <w:r w:rsidR="00834AA3" w:rsidRPr="00834AA3">
        <w:rPr>
          <w:rFonts w:ascii="Times New Roman" w:hAnsi="Times New Roman" w:cs="Times New Roman"/>
          <w:sz w:val="28"/>
          <w:szCs w:val="28"/>
        </w:rPr>
        <w:t xml:space="preserve"> уточнены </w:t>
      </w:r>
      <w:r w:rsidR="007B26B0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834AA3" w:rsidRPr="00834AA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34AA3">
        <w:rPr>
          <w:rFonts w:ascii="Times New Roman" w:hAnsi="Times New Roman" w:cs="Times New Roman"/>
          <w:sz w:val="28"/>
          <w:szCs w:val="28"/>
        </w:rPr>
        <w:t>ы.</w:t>
      </w:r>
    </w:p>
    <w:p w:rsidR="008B0DF0" w:rsidRDefault="008B0DF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DBC" w:rsidRPr="00AD3218" w:rsidRDefault="00085B01" w:rsidP="00202E78">
      <w:pPr>
        <w:pStyle w:val="ConsPlusNormal"/>
        <w:numPr>
          <w:ilvl w:val="0"/>
          <w:numId w:val="9"/>
        </w:numPr>
        <w:tabs>
          <w:tab w:val="left" w:pos="1134"/>
        </w:tabs>
        <w:ind w:left="113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937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 и а</w:t>
      </w:r>
      <w:r w:rsidR="002B2EF1">
        <w:rPr>
          <w:rFonts w:ascii="Times New Roman" w:hAnsi="Times New Roman" w:cs="Times New Roman"/>
          <w:b/>
          <w:sz w:val="28"/>
          <w:szCs w:val="28"/>
        </w:rPr>
        <w:t>нализ основных показателей газоснабжения и газификации Кировской области</w:t>
      </w:r>
    </w:p>
    <w:p w:rsidR="006F4DBC" w:rsidRPr="00AD3218" w:rsidRDefault="006F4DBC" w:rsidP="0020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BBC" w:rsidRDefault="00AA3BBC" w:rsidP="0062555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461">
        <w:rPr>
          <w:rFonts w:ascii="Times New Roman" w:hAnsi="Times New Roman" w:cs="Times New Roman"/>
          <w:sz w:val="28"/>
          <w:szCs w:val="28"/>
        </w:rPr>
        <w:t>Основной проблемой топливно-энергетическо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0461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461">
        <w:rPr>
          <w:rFonts w:ascii="Times New Roman" w:hAnsi="Times New Roman" w:cs="Times New Roman"/>
          <w:sz w:val="28"/>
          <w:szCs w:val="28"/>
        </w:rPr>
        <w:t xml:space="preserve"> Кировской области является дефицит собственных энергоресурсов. Топливно-энергетические ресурсы формируются в основном </w:t>
      </w:r>
      <w:r>
        <w:rPr>
          <w:rFonts w:ascii="Times New Roman" w:hAnsi="Times New Roman" w:cs="Times New Roman"/>
          <w:sz w:val="28"/>
          <w:szCs w:val="28"/>
        </w:rPr>
        <w:t>за сч</w:t>
      </w:r>
      <w:r w:rsidR="004919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20461">
        <w:rPr>
          <w:rFonts w:ascii="Times New Roman" w:hAnsi="Times New Roman" w:cs="Times New Roman"/>
          <w:sz w:val="28"/>
          <w:szCs w:val="28"/>
        </w:rPr>
        <w:t xml:space="preserve"> поступлений из других регионов Российской Федерации </w:t>
      </w:r>
      <w:r w:rsidRPr="009F2D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газ, </w:t>
      </w:r>
      <w:r w:rsidRPr="009F2D6E">
        <w:rPr>
          <w:rFonts w:ascii="Times New Roman" w:hAnsi="Times New Roman" w:cs="Times New Roman"/>
          <w:sz w:val="28"/>
          <w:szCs w:val="28"/>
        </w:rPr>
        <w:t xml:space="preserve">каменный уголь, мазут, бензин, дизельное топливо) </w:t>
      </w:r>
      <w:r w:rsidRPr="00320461">
        <w:rPr>
          <w:rFonts w:ascii="Times New Roman" w:hAnsi="Times New Roman" w:cs="Times New Roman"/>
          <w:sz w:val="28"/>
          <w:szCs w:val="28"/>
        </w:rPr>
        <w:t xml:space="preserve">и в очень незначительной степени </w:t>
      </w:r>
      <w:r w:rsidRPr="00494899">
        <w:rPr>
          <w:rFonts w:ascii="Times New Roman" w:hAnsi="Times New Roman" w:cs="Times New Roman"/>
          <w:sz w:val="28"/>
          <w:szCs w:val="28"/>
        </w:rPr>
        <w:t>за сч</w:t>
      </w:r>
      <w:r w:rsidR="00491918">
        <w:rPr>
          <w:rFonts w:ascii="Times New Roman" w:hAnsi="Times New Roman" w:cs="Times New Roman"/>
          <w:sz w:val="28"/>
          <w:szCs w:val="28"/>
        </w:rPr>
        <w:t>е</w:t>
      </w:r>
      <w:r w:rsidRPr="00494899">
        <w:rPr>
          <w:rFonts w:ascii="Times New Roman" w:hAnsi="Times New Roman" w:cs="Times New Roman"/>
          <w:sz w:val="28"/>
          <w:szCs w:val="28"/>
        </w:rPr>
        <w:t xml:space="preserve">т местных видов топлива </w:t>
      </w:r>
      <w:r w:rsidRPr="00320461">
        <w:rPr>
          <w:rFonts w:ascii="Times New Roman" w:hAnsi="Times New Roman" w:cs="Times New Roman"/>
          <w:sz w:val="28"/>
          <w:szCs w:val="28"/>
        </w:rPr>
        <w:t>(торф, дрова</w:t>
      </w:r>
      <w:r>
        <w:rPr>
          <w:rFonts w:ascii="Times New Roman" w:hAnsi="Times New Roman" w:cs="Times New Roman"/>
          <w:sz w:val="28"/>
          <w:szCs w:val="28"/>
        </w:rPr>
        <w:t>, щепа, опил</w:t>
      </w:r>
      <w:r w:rsidRPr="00320461">
        <w:rPr>
          <w:rFonts w:ascii="Times New Roman" w:hAnsi="Times New Roman" w:cs="Times New Roman"/>
          <w:sz w:val="28"/>
          <w:szCs w:val="28"/>
        </w:rPr>
        <w:t>).</w:t>
      </w:r>
    </w:p>
    <w:p w:rsidR="00AA3BBC" w:rsidRPr="00F40712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0712">
        <w:rPr>
          <w:sz w:val="28"/>
          <w:szCs w:val="28"/>
        </w:rPr>
        <w:t xml:space="preserve">Газотранспортная система области на </w:t>
      </w:r>
      <w:r w:rsidR="00D94A1D">
        <w:rPr>
          <w:sz w:val="28"/>
          <w:szCs w:val="28"/>
        </w:rPr>
        <w:t>01.01.2017</w:t>
      </w:r>
      <w:r w:rsidRPr="00F40712">
        <w:rPr>
          <w:sz w:val="28"/>
          <w:szCs w:val="28"/>
        </w:rPr>
        <w:t xml:space="preserve"> включает в себя</w:t>
      </w:r>
      <w:r>
        <w:rPr>
          <w:sz w:val="28"/>
          <w:szCs w:val="28"/>
        </w:rPr>
        <w:t xml:space="preserve"> 894</w:t>
      </w:r>
      <w:r w:rsidR="000C140A">
        <w:rPr>
          <w:sz w:val="28"/>
          <w:szCs w:val="28"/>
        </w:rPr>
        <w:t> километра</w:t>
      </w:r>
      <w:r w:rsidRPr="00F40712">
        <w:rPr>
          <w:sz w:val="28"/>
          <w:szCs w:val="28"/>
        </w:rPr>
        <w:t xml:space="preserve"> газопроводов-отводов, 2</w:t>
      </w:r>
      <w:r>
        <w:rPr>
          <w:sz w:val="28"/>
          <w:szCs w:val="28"/>
        </w:rPr>
        <w:t>2</w:t>
      </w:r>
      <w:r w:rsidRPr="00F40712">
        <w:rPr>
          <w:sz w:val="28"/>
          <w:szCs w:val="28"/>
        </w:rPr>
        <w:t xml:space="preserve"> газораспределительн</w:t>
      </w:r>
      <w:r w:rsidR="007D7EBB">
        <w:rPr>
          <w:sz w:val="28"/>
          <w:szCs w:val="28"/>
        </w:rPr>
        <w:t>ых</w:t>
      </w:r>
      <w:r w:rsidRPr="00F40712">
        <w:rPr>
          <w:sz w:val="28"/>
          <w:szCs w:val="28"/>
        </w:rPr>
        <w:t xml:space="preserve"> станци</w:t>
      </w:r>
      <w:r w:rsidR="007D7EBB">
        <w:rPr>
          <w:sz w:val="28"/>
          <w:szCs w:val="28"/>
        </w:rPr>
        <w:t>и</w:t>
      </w:r>
      <w:r w:rsidRPr="00F40712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="007D7EBB">
        <w:rPr>
          <w:sz w:val="28"/>
          <w:szCs w:val="28"/>
        </w:rPr>
        <w:t>362,17</w:t>
      </w:r>
      <w:r>
        <w:rPr>
          <w:sz w:val="28"/>
          <w:szCs w:val="28"/>
        </w:rPr>
        <w:t> </w:t>
      </w:r>
      <w:r w:rsidR="000C140A">
        <w:rPr>
          <w:sz w:val="28"/>
          <w:szCs w:val="28"/>
        </w:rPr>
        <w:t>километра</w:t>
      </w:r>
      <w:r w:rsidRPr="00F40712">
        <w:rPr>
          <w:sz w:val="28"/>
          <w:szCs w:val="28"/>
        </w:rPr>
        <w:t xml:space="preserve"> межпоселковых и внутрипоселковых распределительных газопроводов, </w:t>
      </w:r>
      <w:r w:rsidR="00491918">
        <w:rPr>
          <w:sz w:val="28"/>
          <w:szCs w:val="28"/>
        </w:rPr>
        <w:t>1</w:t>
      </w:r>
      <w:r w:rsidR="0082306B" w:rsidRPr="004F3450">
        <w:rPr>
          <w:sz w:val="28"/>
          <w:szCs w:val="28"/>
        </w:rPr>
        <w:t>389</w:t>
      </w:r>
      <w:r w:rsidR="008F59D0">
        <w:rPr>
          <w:sz w:val="28"/>
          <w:szCs w:val="28"/>
        </w:rPr>
        <w:t> </w:t>
      </w:r>
      <w:r w:rsidRPr="00F40712">
        <w:rPr>
          <w:sz w:val="28"/>
          <w:szCs w:val="28"/>
        </w:rPr>
        <w:t>газорегуляторных пунктов.</w:t>
      </w:r>
    </w:p>
    <w:p w:rsidR="00AA3BBC" w:rsidRPr="00BD790C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90C">
        <w:rPr>
          <w:sz w:val="28"/>
          <w:szCs w:val="28"/>
        </w:rPr>
        <w:t>Природный газ поступает в населенные пункты 1</w:t>
      </w:r>
      <w:r>
        <w:rPr>
          <w:sz w:val="28"/>
          <w:szCs w:val="28"/>
        </w:rPr>
        <w:t>4</w:t>
      </w:r>
      <w:r w:rsidRPr="00BD790C">
        <w:rPr>
          <w:sz w:val="28"/>
          <w:szCs w:val="28"/>
        </w:rPr>
        <w:t xml:space="preserve"> районов области из 39, а также в 3 городских округа из 6 (г</w:t>
      </w:r>
      <w:r w:rsidR="000C140A">
        <w:rPr>
          <w:sz w:val="28"/>
          <w:szCs w:val="28"/>
        </w:rPr>
        <w:t>.</w:t>
      </w:r>
      <w:r w:rsidRPr="00BD790C">
        <w:rPr>
          <w:sz w:val="28"/>
          <w:szCs w:val="28"/>
        </w:rPr>
        <w:t xml:space="preserve"> Киров, </w:t>
      </w:r>
      <w:r w:rsidR="000C140A">
        <w:rPr>
          <w:sz w:val="28"/>
          <w:szCs w:val="28"/>
        </w:rPr>
        <w:t xml:space="preserve">г. </w:t>
      </w:r>
      <w:r w:rsidRPr="00BD790C">
        <w:rPr>
          <w:sz w:val="28"/>
          <w:szCs w:val="28"/>
        </w:rPr>
        <w:t>Кирово-Чепецк,</w:t>
      </w:r>
      <w:r w:rsidR="000C140A">
        <w:rPr>
          <w:sz w:val="28"/>
          <w:szCs w:val="28"/>
        </w:rPr>
        <w:br/>
        <w:t xml:space="preserve">г. </w:t>
      </w:r>
      <w:r w:rsidRPr="00BD790C">
        <w:rPr>
          <w:sz w:val="28"/>
          <w:szCs w:val="28"/>
        </w:rPr>
        <w:t xml:space="preserve">Вятские Поляны). Объем потребления регионом природного </w:t>
      </w:r>
      <w:r w:rsidR="00491918">
        <w:rPr>
          <w:sz w:val="28"/>
          <w:szCs w:val="28"/>
        </w:rPr>
        <w:t>газа составляет 3,4 млрд. куб. метров</w:t>
      </w:r>
      <w:r w:rsidRPr="00BD790C">
        <w:rPr>
          <w:sz w:val="28"/>
          <w:szCs w:val="28"/>
        </w:rPr>
        <w:t xml:space="preserve"> в год.</w:t>
      </w:r>
    </w:p>
    <w:p w:rsidR="00AA3BBC" w:rsidRPr="00BD790C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90C">
        <w:rPr>
          <w:sz w:val="28"/>
          <w:szCs w:val="28"/>
        </w:rPr>
        <w:t>Тем не менее уровень газификации жилищного фонда Кировской области природным газом остается самым низким в Приволжском федеральном округе и на 01.01.201</w:t>
      </w:r>
      <w:r w:rsidR="0082306B">
        <w:rPr>
          <w:sz w:val="28"/>
          <w:szCs w:val="28"/>
        </w:rPr>
        <w:t>7</w:t>
      </w:r>
      <w:r w:rsidRPr="00BD790C">
        <w:rPr>
          <w:sz w:val="28"/>
          <w:szCs w:val="28"/>
        </w:rPr>
        <w:t xml:space="preserve"> составляет </w:t>
      </w:r>
      <w:r w:rsidR="0082306B">
        <w:rPr>
          <w:sz w:val="28"/>
          <w:szCs w:val="28"/>
        </w:rPr>
        <w:t>40,6</w:t>
      </w:r>
      <w:r w:rsidRPr="00BD790C">
        <w:rPr>
          <w:sz w:val="28"/>
          <w:szCs w:val="28"/>
        </w:rPr>
        <w:t xml:space="preserve">%. В 2004 году было заключено Соглашение о сотрудничестве между Правительством Кировской области и </w:t>
      </w:r>
      <w:r w:rsidR="0012780F">
        <w:rPr>
          <w:sz w:val="28"/>
          <w:szCs w:val="28"/>
        </w:rPr>
        <w:t>ПАО</w:t>
      </w:r>
      <w:r>
        <w:rPr>
          <w:sz w:val="28"/>
          <w:szCs w:val="28"/>
        </w:rPr>
        <w:t>«</w:t>
      </w:r>
      <w:r w:rsidRPr="00BD790C">
        <w:rPr>
          <w:sz w:val="28"/>
          <w:szCs w:val="28"/>
        </w:rPr>
        <w:t>Газпром</w:t>
      </w:r>
      <w:r>
        <w:rPr>
          <w:sz w:val="28"/>
          <w:szCs w:val="28"/>
        </w:rPr>
        <w:t>»</w:t>
      </w:r>
      <w:r w:rsidRPr="00BD790C">
        <w:rPr>
          <w:sz w:val="28"/>
          <w:szCs w:val="28"/>
        </w:rPr>
        <w:t>.</w:t>
      </w:r>
    </w:p>
    <w:p w:rsidR="00AA3BBC" w:rsidRPr="00BD790C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90C">
        <w:rPr>
          <w:sz w:val="28"/>
          <w:szCs w:val="28"/>
        </w:rPr>
        <w:t>С 200</w:t>
      </w:r>
      <w:r w:rsidR="002F6CD3">
        <w:rPr>
          <w:sz w:val="28"/>
          <w:szCs w:val="28"/>
        </w:rPr>
        <w:t>6</w:t>
      </w:r>
      <w:r w:rsidRPr="00BD790C">
        <w:rPr>
          <w:sz w:val="28"/>
          <w:szCs w:val="28"/>
        </w:rPr>
        <w:t xml:space="preserve"> по 201</w:t>
      </w:r>
      <w:r w:rsidR="002F6CD3">
        <w:rPr>
          <w:sz w:val="28"/>
          <w:szCs w:val="28"/>
        </w:rPr>
        <w:t>6</w:t>
      </w:r>
      <w:r w:rsidRPr="00BD790C">
        <w:rPr>
          <w:sz w:val="28"/>
          <w:szCs w:val="28"/>
        </w:rPr>
        <w:t xml:space="preserve"> год </w:t>
      </w:r>
      <w:r w:rsidR="00246240">
        <w:rPr>
          <w:sz w:val="28"/>
          <w:szCs w:val="28"/>
        </w:rPr>
        <w:t>ПАО</w:t>
      </w:r>
      <w:r>
        <w:rPr>
          <w:sz w:val="28"/>
          <w:szCs w:val="28"/>
        </w:rPr>
        <w:t>«</w:t>
      </w:r>
      <w:r w:rsidRPr="00BD790C">
        <w:rPr>
          <w:sz w:val="28"/>
          <w:szCs w:val="28"/>
        </w:rPr>
        <w:t>Газпром</w:t>
      </w:r>
      <w:r>
        <w:rPr>
          <w:sz w:val="28"/>
          <w:szCs w:val="28"/>
        </w:rPr>
        <w:t xml:space="preserve">» </w:t>
      </w:r>
      <w:r w:rsidRPr="00BD790C">
        <w:rPr>
          <w:sz w:val="28"/>
          <w:szCs w:val="28"/>
        </w:rPr>
        <w:t xml:space="preserve">инвестировало в развитие газотранспортной системы области </w:t>
      </w:r>
      <w:r w:rsidR="002F6CD3">
        <w:rPr>
          <w:sz w:val="28"/>
          <w:szCs w:val="28"/>
        </w:rPr>
        <w:t>6,3</w:t>
      </w:r>
      <w:r w:rsidRPr="00BD790C">
        <w:rPr>
          <w:sz w:val="28"/>
          <w:szCs w:val="28"/>
        </w:rPr>
        <w:t xml:space="preserve"> млрд. рублей. </w:t>
      </w:r>
    </w:p>
    <w:p w:rsidR="00AA3BBC" w:rsidRPr="00BD790C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90C">
        <w:rPr>
          <w:sz w:val="28"/>
          <w:szCs w:val="28"/>
        </w:rPr>
        <w:t>Реализация на территории области мероприятий по развитию системы газоснабжения позволила снизить потери при транспортировке</w:t>
      </w:r>
      <w:r w:rsidR="00E24034">
        <w:rPr>
          <w:sz w:val="28"/>
          <w:szCs w:val="28"/>
        </w:rPr>
        <w:t xml:space="preserve"> </w:t>
      </w:r>
      <w:r w:rsidR="00246240" w:rsidRPr="00BD790C">
        <w:rPr>
          <w:sz w:val="28"/>
          <w:szCs w:val="28"/>
        </w:rPr>
        <w:t>энергоресурсов</w:t>
      </w:r>
      <w:r w:rsidRPr="00BD790C">
        <w:rPr>
          <w:sz w:val="28"/>
          <w:szCs w:val="28"/>
        </w:rPr>
        <w:t>, добиться надежности поставок энергоресурсов и модернизации инженерных систем.</w:t>
      </w:r>
    </w:p>
    <w:p w:rsidR="00AA3BBC" w:rsidRPr="00BD790C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90C">
        <w:rPr>
          <w:sz w:val="28"/>
          <w:szCs w:val="28"/>
        </w:rPr>
        <w:t>Природный газ остается одним из самых эффективных ресурсов.</w:t>
      </w:r>
    </w:p>
    <w:p w:rsidR="00AA3BBC" w:rsidRPr="00872060" w:rsidRDefault="00AA3BBC" w:rsidP="0062555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74">
        <w:rPr>
          <w:rFonts w:ascii="Times New Roman" w:hAnsi="Times New Roman" w:cs="Times New Roman"/>
          <w:sz w:val="28"/>
          <w:szCs w:val="28"/>
        </w:rPr>
        <w:t xml:space="preserve">Основными потребителями природного газа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123B74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промышленные предприятия, </w:t>
      </w:r>
      <w:r w:rsidRPr="00123B74">
        <w:rPr>
          <w:rFonts w:ascii="Times New Roman" w:hAnsi="Times New Roman" w:cs="Times New Roman"/>
          <w:sz w:val="28"/>
          <w:szCs w:val="28"/>
        </w:rPr>
        <w:t>предприятия энергетики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3B74">
        <w:rPr>
          <w:rFonts w:ascii="Times New Roman" w:hAnsi="Times New Roman" w:cs="Times New Roman"/>
          <w:sz w:val="28"/>
          <w:szCs w:val="28"/>
        </w:rPr>
        <w:t>организации жилищно-</w:t>
      </w:r>
      <w:r w:rsidRPr="00872060">
        <w:rPr>
          <w:rFonts w:ascii="Times New Roman" w:hAnsi="Times New Roman" w:cs="Times New Roman"/>
          <w:sz w:val="28"/>
          <w:szCs w:val="28"/>
        </w:rPr>
        <w:t xml:space="preserve">коммунального комплекса. Развитие отрасли в области напрямую связано с обеспечением природным газом населения. </w:t>
      </w:r>
    </w:p>
    <w:p w:rsidR="00AA3BBC" w:rsidRDefault="00D94A1D" w:rsidP="006255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01.01.2017</w:t>
      </w:r>
      <w:r w:rsidR="00AA3BBC" w:rsidRPr="00872060">
        <w:rPr>
          <w:sz w:val="28"/>
          <w:szCs w:val="28"/>
        </w:rPr>
        <w:t xml:space="preserve"> большая часть жителей области использу</w:t>
      </w:r>
      <w:r w:rsidR="00AA3BBC">
        <w:rPr>
          <w:sz w:val="28"/>
          <w:szCs w:val="28"/>
        </w:rPr>
        <w:t>е</w:t>
      </w:r>
      <w:r w:rsidR="00AA3BBC" w:rsidRPr="00872060">
        <w:rPr>
          <w:sz w:val="28"/>
          <w:szCs w:val="28"/>
        </w:rPr>
        <w:t>т для отопления дрова и уголь. Для приготовления пищи дополнительно использу</w:t>
      </w:r>
      <w:r w:rsidR="00AA3BBC">
        <w:rPr>
          <w:sz w:val="28"/>
          <w:szCs w:val="28"/>
        </w:rPr>
        <w:t>ю</w:t>
      </w:r>
      <w:r w:rsidR="00AA3BBC" w:rsidRPr="00872060">
        <w:rPr>
          <w:sz w:val="28"/>
          <w:szCs w:val="28"/>
        </w:rPr>
        <w:t>тся сжиженный газ в баллонах и</w:t>
      </w:r>
      <w:r w:rsidR="00AA3BBC" w:rsidRPr="00320461">
        <w:rPr>
          <w:sz w:val="28"/>
          <w:szCs w:val="28"/>
        </w:rPr>
        <w:t xml:space="preserve"> электроэнерги</w:t>
      </w:r>
      <w:r w:rsidR="00AA3BBC">
        <w:rPr>
          <w:sz w:val="28"/>
          <w:szCs w:val="28"/>
        </w:rPr>
        <w:t>я</w:t>
      </w:r>
      <w:r w:rsidR="00AA3BBC" w:rsidRPr="00320461">
        <w:rPr>
          <w:sz w:val="28"/>
          <w:szCs w:val="28"/>
        </w:rPr>
        <w:t xml:space="preserve">. </w:t>
      </w:r>
      <w:r w:rsidR="00D507A2">
        <w:rPr>
          <w:sz w:val="28"/>
          <w:szCs w:val="28"/>
        </w:rPr>
        <w:t>Поскольку</w:t>
      </w:r>
      <w:r w:rsidR="00AA3BBC" w:rsidRPr="00320461">
        <w:rPr>
          <w:sz w:val="28"/>
          <w:szCs w:val="28"/>
        </w:rPr>
        <w:t xml:space="preserve"> сжиженный газ, </w:t>
      </w:r>
      <w:r w:rsidR="00AA3BBC">
        <w:rPr>
          <w:sz w:val="28"/>
          <w:szCs w:val="28"/>
        </w:rPr>
        <w:t>поставляемый</w:t>
      </w:r>
      <w:r w:rsidR="00AA3BBC" w:rsidRPr="00320461">
        <w:rPr>
          <w:sz w:val="28"/>
          <w:szCs w:val="28"/>
        </w:rPr>
        <w:t xml:space="preserve"> населени</w:t>
      </w:r>
      <w:r w:rsidR="00AA3BBC">
        <w:rPr>
          <w:sz w:val="28"/>
          <w:szCs w:val="28"/>
        </w:rPr>
        <w:t>ю</w:t>
      </w:r>
      <w:r w:rsidR="00AA3BBC" w:rsidRPr="00320461">
        <w:rPr>
          <w:sz w:val="28"/>
          <w:szCs w:val="28"/>
        </w:rPr>
        <w:t xml:space="preserve"> и коммунально-бытовым </w:t>
      </w:r>
      <w:r w:rsidR="00AA3BBC">
        <w:rPr>
          <w:sz w:val="28"/>
          <w:szCs w:val="28"/>
        </w:rPr>
        <w:t>предприятиям</w:t>
      </w:r>
      <w:r w:rsidR="00AA3BBC" w:rsidRPr="00320461">
        <w:rPr>
          <w:sz w:val="28"/>
          <w:szCs w:val="28"/>
        </w:rPr>
        <w:t>, потребляется по цене, которая ниже реальной стоимости, поставки сжиженного газа убыточны.</w:t>
      </w:r>
      <w:r w:rsidR="00AA3BBC">
        <w:rPr>
          <w:sz w:val="28"/>
          <w:szCs w:val="28"/>
        </w:rPr>
        <w:t xml:space="preserve"> В связи с этим Правительство</w:t>
      </w:r>
      <w:r w:rsidR="00491918">
        <w:rPr>
          <w:sz w:val="28"/>
          <w:szCs w:val="28"/>
        </w:rPr>
        <w:t xml:space="preserve"> Кировской</w:t>
      </w:r>
      <w:r w:rsidR="00AA3BBC">
        <w:rPr>
          <w:sz w:val="28"/>
          <w:szCs w:val="28"/>
        </w:rPr>
        <w:t xml:space="preserve"> области вынуждено направлять из областного бюджета значительные</w:t>
      </w:r>
      <w:r w:rsidR="00AA3BBC" w:rsidRPr="00AE5199">
        <w:rPr>
          <w:sz w:val="28"/>
          <w:szCs w:val="28"/>
        </w:rPr>
        <w:t xml:space="preserve"> средств</w:t>
      </w:r>
      <w:r w:rsidR="00AA3BBC">
        <w:rPr>
          <w:sz w:val="28"/>
          <w:szCs w:val="28"/>
        </w:rPr>
        <w:t>а</w:t>
      </w:r>
      <w:r w:rsidR="00AA3BBC" w:rsidRPr="00AE5199">
        <w:rPr>
          <w:sz w:val="28"/>
          <w:szCs w:val="28"/>
        </w:rPr>
        <w:t xml:space="preserve"> на компенсацию убытков </w:t>
      </w:r>
      <w:r w:rsidR="00AA3BBC">
        <w:rPr>
          <w:sz w:val="28"/>
          <w:szCs w:val="28"/>
        </w:rPr>
        <w:t xml:space="preserve">газоснабжающей организации </w:t>
      </w:r>
      <w:r w:rsidR="00AA3BBC" w:rsidRPr="00AE5199">
        <w:rPr>
          <w:sz w:val="28"/>
          <w:szCs w:val="28"/>
        </w:rPr>
        <w:t>от реализации сжиженного газа населению</w:t>
      </w:r>
      <w:r w:rsidR="00AA3BBC">
        <w:rPr>
          <w:sz w:val="28"/>
          <w:szCs w:val="28"/>
        </w:rPr>
        <w:t>.</w:t>
      </w:r>
    </w:p>
    <w:p w:rsidR="00AA3BBC" w:rsidRPr="00F40712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0712">
        <w:rPr>
          <w:sz w:val="28"/>
          <w:szCs w:val="28"/>
        </w:rPr>
        <w:t>Перевод</w:t>
      </w:r>
      <w:r w:rsidR="00E24034">
        <w:rPr>
          <w:sz w:val="28"/>
          <w:szCs w:val="28"/>
        </w:rPr>
        <w:t xml:space="preserve"> </w:t>
      </w:r>
      <w:r w:rsidR="00246240" w:rsidRPr="00F40712">
        <w:rPr>
          <w:sz w:val="28"/>
          <w:szCs w:val="28"/>
        </w:rPr>
        <w:t>промышленных предприятий</w:t>
      </w:r>
      <w:r w:rsidRPr="00F40712">
        <w:rPr>
          <w:sz w:val="28"/>
          <w:szCs w:val="28"/>
        </w:rPr>
        <w:t xml:space="preserve"> на использование природного газа является важной составляющей снижения производственных издержек, получения дополнительной прибыли, завоевания большей доли рынка и решения социальных проблем на основе:</w:t>
      </w:r>
    </w:p>
    <w:p w:rsidR="00AA3BBC" w:rsidRPr="00F40712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0712">
        <w:rPr>
          <w:sz w:val="28"/>
          <w:szCs w:val="28"/>
        </w:rPr>
        <w:t>использования наиболее рентабельных производственных технологий;</w:t>
      </w:r>
    </w:p>
    <w:p w:rsidR="00AA3BBC" w:rsidRPr="00F40712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0712">
        <w:rPr>
          <w:sz w:val="28"/>
          <w:szCs w:val="28"/>
        </w:rPr>
        <w:t>разработки, освоения и внедрения новой техники и технологий, в которых энергетические ресурсы используются более эффективно;</w:t>
      </w:r>
    </w:p>
    <w:p w:rsidR="00AA3BBC" w:rsidRPr="00F40712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0712">
        <w:rPr>
          <w:sz w:val="28"/>
          <w:szCs w:val="28"/>
        </w:rPr>
        <w:t>улучшения социально-бытовой сферы предприятия и экологического климата на прилегающих территориях.</w:t>
      </w:r>
    </w:p>
    <w:p w:rsidR="00AA3BBC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0712">
        <w:rPr>
          <w:sz w:val="28"/>
          <w:szCs w:val="28"/>
        </w:rPr>
        <w:t xml:space="preserve">Коэффициент полезного действия (далее </w:t>
      </w:r>
      <w:r w:rsidRPr="00BD790C">
        <w:rPr>
          <w:sz w:val="28"/>
          <w:szCs w:val="28"/>
        </w:rPr>
        <w:t>–</w:t>
      </w:r>
      <w:r w:rsidRPr="00F40712">
        <w:rPr>
          <w:sz w:val="28"/>
          <w:szCs w:val="28"/>
        </w:rPr>
        <w:t xml:space="preserve"> КПД) котельных установок при переводе с твердого на газовое топливо увеличивается на 1</w:t>
      </w:r>
      <w:r w:rsidR="0012780F">
        <w:rPr>
          <w:sz w:val="28"/>
          <w:szCs w:val="28"/>
        </w:rPr>
        <w:t>%</w:t>
      </w:r>
      <w:r w:rsidRPr="00BD790C">
        <w:rPr>
          <w:sz w:val="28"/>
          <w:szCs w:val="28"/>
        </w:rPr>
        <w:t>–</w:t>
      </w:r>
      <w:r w:rsidRPr="00F40712">
        <w:rPr>
          <w:sz w:val="28"/>
          <w:szCs w:val="28"/>
        </w:rPr>
        <w:t xml:space="preserve"> 4%</w:t>
      </w:r>
      <w:r w:rsidR="00491918">
        <w:rPr>
          <w:sz w:val="28"/>
          <w:szCs w:val="28"/>
        </w:rPr>
        <w:t xml:space="preserve">, </w:t>
      </w:r>
      <w:r w:rsidR="00491918" w:rsidRPr="00F40712">
        <w:rPr>
          <w:sz w:val="28"/>
          <w:szCs w:val="28"/>
        </w:rPr>
        <w:t>количество обслуживающего персонала</w:t>
      </w:r>
      <w:r w:rsidR="00E24034">
        <w:rPr>
          <w:sz w:val="28"/>
          <w:szCs w:val="28"/>
        </w:rPr>
        <w:t xml:space="preserve"> </w:t>
      </w:r>
      <w:r w:rsidR="00491918" w:rsidRPr="00F40712">
        <w:rPr>
          <w:sz w:val="28"/>
          <w:szCs w:val="28"/>
        </w:rPr>
        <w:t>уменьшается</w:t>
      </w:r>
      <w:r w:rsidRPr="00F40712">
        <w:rPr>
          <w:sz w:val="28"/>
          <w:szCs w:val="28"/>
        </w:rPr>
        <w:t xml:space="preserve"> на 20</w:t>
      </w:r>
      <w:r w:rsidR="0012780F">
        <w:rPr>
          <w:sz w:val="28"/>
          <w:szCs w:val="28"/>
        </w:rPr>
        <w:t>%</w:t>
      </w:r>
      <w:r w:rsidRPr="00BD790C">
        <w:rPr>
          <w:sz w:val="28"/>
          <w:szCs w:val="28"/>
        </w:rPr>
        <w:t>–</w:t>
      </w:r>
      <w:r w:rsidRPr="00F40712">
        <w:rPr>
          <w:sz w:val="28"/>
          <w:szCs w:val="28"/>
        </w:rPr>
        <w:t xml:space="preserve"> 25%. Суммарное снижение расхода топлива за счет повышения КПД и снижения расхода электроэнергии на собственные нужды составляет 6</w:t>
      </w:r>
      <w:r w:rsidR="0012780F">
        <w:rPr>
          <w:sz w:val="28"/>
          <w:szCs w:val="28"/>
        </w:rPr>
        <w:t>%</w:t>
      </w:r>
      <w:r w:rsidRPr="00BD790C">
        <w:rPr>
          <w:sz w:val="28"/>
          <w:szCs w:val="28"/>
        </w:rPr>
        <w:t>–</w:t>
      </w:r>
      <w:r w:rsidRPr="00F40712">
        <w:rPr>
          <w:sz w:val="28"/>
          <w:szCs w:val="28"/>
        </w:rPr>
        <w:t xml:space="preserve"> 7%. Сжигание газа в топках котлов малой производительности увеличивает КПД по сравнению с котлами, использующими твердое топливо, на 7</w:t>
      </w:r>
      <w:r w:rsidR="0012780F">
        <w:rPr>
          <w:sz w:val="28"/>
          <w:szCs w:val="28"/>
        </w:rPr>
        <w:t>%</w:t>
      </w:r>
      <w:r w:rsidRPr="00BD790C">
        <w:rPr>
          <w:sz w:val="28"/>
          <w:szCs w:val="28"/>
        </w:rPr>
        <w:t>–</w:t>
      </w:r>
      <w:r w:rsidRPr="00F40712">
        <w:rPr>
          <w:sz w:val="28"/>
          <w:szCs w:val="28"/>
        </w:rPr>
        <w:t xml:space="preserve"> 20% (в зависимости от сорта топлива) и позволяет повысить производительность на 30%.</w:t>
      </w:r>
    </w:p>
    <w:p w:rsidR="00AA3BBC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03A2">
        <w:rPr>
          <w:sz w:val="28"/>
          <w:szCs w:val="28"/>
        </w:rPr>
        <w:t>В последнее время в связи с ростом цен на нефть и нефтепродукты, а также с</w:t>
      </w:r>
      <w:r w:rsidR="00E24034">
        <w:rPr>
          <w:sz w:val="28"/>
          <w:szCs w:val="28"/>
        </w:rPr>
        <w:t xml:space="preserve"> </w:t>
      </w:r>
      <w:r w:rsidRPr="001D03A2">
        <w:rPr>
          <w:sz w:val="28"/>
          <w:szCs w:val="28"/>
        </w:rPr>
        <w:t>увеличением числа автотранспортных средств и, как следствие, ухудшением</w:t>
      </w:r>
      <w:r w:rsidR="00E24034">
        <w:rPr>
          <w:sz w:val="28"/>
          <w:szCs w:val="28"/>
        </w:rPr>
        <w:t xml:space="preserve"> </w:t>
      </w:r>
      <w:r w:rsidRPr="001D03A2">
        <w:rPr>
          <w:sz w:val="28"/>
          <w:szCs w:val="28"/>
        </w:rPr>
        <w:t>экологической ситуации становится все более актуальной задача использования</w:t>
      </w:r>
      <w:r w:rsidR="00E24034">
        <w:rPr>
          <w:sz w:val="28"/>
          <w:szCs w:val="28"/>
        </w:rPr>
        <w:t xml:space="preserve"> </w:t>
      </w:r>
      <w:r w:rsidRPr="001D03A2">
        <w:rPr>
          <w:sz w:val="28"/>
          <w:szCs w:val="28"/>
        </w:rPr>
        <w:t>альтернативных видов моторного топлива, в частности природного газа.</w:t>
      </w:r>
    </w:p>
    <w:p w:rsidR="00AA3BBC" w:rsidRPr="001D03A2" w:rsidRDefault="005507DD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D03A2">
        <w:rPr>
          <w:sz w:val="28"/>
          <w:szCs w:val="28"/>
        </w:rPr>
        <w:t>дним из перспективных направлений</w:t>
      </w:r>
      <w:r w:rsidR="00E24034">
        <w:rPr>
          <w:sz w:val="28"/>
          <w:szCs w:val="28"/>
        </w:rPr>
        <w:t xml:space="preserve"> </w:t>
      </w:r>
      <w:r w:rsidR="006031FF">
        <w:rPr>
          <w:sz w:val="28"/>
          <w:szCs w:val="28"/>
        </w:rPr>
        <w:t>Э</w:t>
      </w:r>
      <w:r w:rsidR="00AA3BBC" w:rsidRPr="001D03A2">
        <w:rPr>
          <w:sz w:val="28"/>
          <w:szCs w:val="28"/>
        </w:rPr>
        <w:t>нергетической стратеги</w:t>
      </w:r>
      <w:r>
        <w:rPr>
          <w:sz w:val="28"/>
          <w:szCs w:val="28"/>
        </w:rPr>
        <w:t>и</w:t>
      </w:r>
      <w:r w:rsidR="00AA3BBC" w:rsidRPr="001D03A2">
        <w:rPr>
          <w:sz w:val="28"/>
          <w:szCs w:val="28"/>
        </w:rPr>
        <w:t xml:space="preserve"> России на период до 2030 года, утвержденной распоряжением Правительства Российской Федерации от 13.11.2009№ 1715-р, обозначено увеличение использования</w:t>
      </w:r>
      <w:r w:rsidR="00AA3BBC">
        <w:rPr>
          <w:sz w:val="28"/>
          <w:szCs w:val="28"/>
        </w:rPr>
        <w:t xml:space="preserve"> природного</w:t>
      </w:r>
      <w:r w:rsidR="00AA3BBC" w:rsidRPr="001D03A2">
        <w:rPr>
          <w:sz w:val="28"/>
          <w:szCs w:val="28"/>
        </w:rPr>
        <w:t xml:space="preserve"> газа как моторного топлива с соответствующим развитием его рынка.</w:t>
      </w:r>
    </w:p>
    <w:p w:rsidR="00AA3BBC" w:rsidRDefault="00AA3BBC" w:rsidP="00625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A1">
        <w:rPr>
          <w:rFonts w:ascii="Times New Roman" w:hAnsi="Times New Roman" w:cs="Times New Roman"/>
          <w:sz w:val="28"/>
          <w:szCs w:val="28"/>
        </w:rPr>
        <w:t>Развитие этог</w:t>
      </w:r>
      <w:r>
        <w:rPr>
          <w:rFonts w:ascii="Times New Roman" w:hAnsi="Times New Roman" w:cs="Times New Roman"/>
          <w:sz w:val="28"/>
          <w:szCs w:val="28"/>
        </w:rPr>
        <w:t>о направления вполне объяснимо:</w:t>
      </w:r>
      <w:r w:rsidRPr="009E24A1">
        <w:rPr>
          <w:rFonts w:ascii="Times New Roman" w:hAnsi="Times New Roman" w:cs="Times New Roman"/>
          <w:sz w:val="28"/>
          <w:szCs w:val="28"/>
        </w:rPr>
        <w:t xml:space="preserve"> в настоящее время из всех массово используемых видов</w:t>
      </w:r>
      <w:r>
        <w:rPr>
          <w:rFonts w:ascii="Times New Roman" w:hAnsi="Times New Roman" w:cs="Times New Roman"/>
          <w:sz w:val="28"/>
          <w:szCs w:val="28"/>
        </w:rPr>
        <w:t xml:space="preserve"> моторного топлива и технологий</w:t>
      </w:r>
      <w:r w:rsidRPr="009E24A1">
        <w:rPr>
          <w:rFonts w:ascii="Times New Roman" w:hAnsi="Times New Roman" w:cs="Times New Roman"/>
          <w:sz w:val="28"/>
          <w:szCs w:val="28"/>
        </w:rPr>
        <w:t xml:space="preserve"> природный газ обеспечивает наиболее безопасные выбросы отработа</w:t>
      </w:r>
      <w:r w:rsidR="00491918">
        <w:rPr>
          <w:rFonts w:ascii="Times New Roman" w:hAnsi="Times New Roman" w:cs="Times New Roman"/>
          <w:sz w:val="28"/>
          <w:szCs w:val="28"/>
        </w:rPr>
        <w:t>нных</w:t>
      </w:r>
      <w:r w:rsidRPr="009E24A1">
        <w:rPr>
          <w:rFonts w:ascii="Times New Roman" w:hAnsi="Times New Roman" w:cs="Times New Roman"/>
          <w:sz w:val="28"/>
          <w:szCs w:val="28"/>
        </w:rPr>
        <w:t xml:space="preserve"> газов автотранспорта. Перевод автомобилей с бензина на газ позволяет снизить в среднем в </w:t>
      </w:r>
      <w:r w:rsidR="00491918">
        <w:rPr>
          <w:rFonts w:ascii="Times New Roman" w:hAnsi="Times New Roman" w:cs="Times New Roman"/>
          <w:sz w:val="28"/>
          <w:szCs w:val="28"/>
        </w:rPr>
        <w:t>5</w:t>
      </w:r>
      <w:r w:rsidRPr="009E24A1">
        <w:rPr>
          <w:rFonts w:ascii="Times New Roman" w:hAnsi="Times New Roman" w:cs="Times New Roman"/>
          <w:sz w:val="28"/>
          <w:szCs w:val="28"/>
        </w:rPr>
        <w:t xml:space="preserve"> раз выбросы вредных веществ, а шумовое воздействие</w:t>
      </w:r>
      <w:r w:rsidR="00491918">
        <w:rPr>
          <w:rFonts w:ascii="Times New Roman" w:hAnsi="Times New Roman" w:cs="Times New Roman"/>
          <w:sz w:val="28"/>
          <w:szCs w:val="28"/>
        </w:rPr>
        <w:t> </w:t>
      </w:r>
      <w:r w:rsidRPr="009E24A1">
        <w:rPr>
          <w:rFonts w:ascii="Times New Roman" w:hAnsi="Times New Roman" w:cs="Times New Roman"/>
          <w:sz w:val="28"/>
          <w:szCs w:val="28"/>
        </w:rPr>
        <w:t>– вдвое. При анализе результатов исследований токсичности автомобилей с двигателями</w:t>
      </w:r>
      <w:r>
        <w:rPr>
          <w:rFonts w:ascii="Times New Roman" w:hAnsi="Times New Roman" w:cs="Times New Roman"/>
          <w:sz w:val="28"/>
          <w:szCs w:val="28"/>
        </w:rPr>
        <w:t xml:space="preserve"> на газе</w:t>
      </w:r>
      <w:r w:rsidR="00E24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</w:t>
      </w:r>
      <w:r w:rsidRPr="009E24A1">
        <w:rPr>
          <w:rFonts w:ascii="Times New Roman" w:hAnsi="Times New Roman" w:cs="Times New Roman"/>
          <w:sz w:val="28"/>
          <w:szCs w:val="28"/>
        </w:rPr>
        <w:t>но, что при использовании природного газа вместо нефтяного топлива выброс токсичных веществ в окружающую среду снижается по оксиду углерода приблизительно в 8 раз</w:t>
      </w:r>
      <w:r>
        <w:rPr>
          <w:rFonts w:ascii="Times New Roman" w:hAnsi="Times New Roman" w:cs="Times New Roman"/>
          <w:sz w:val="28"/>
          <w:szCs w:val="28"/>
        </w:rPr>
        <w:t>, по окислам азота</w:t>
      </w:r>
      <w:r w:rsidR="00491918" w:rsidRPr="009B25D5">
        <w:rPr>
          <w:sz w:val="28"/>
          <w:szCs w:val="26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2 раза, по углеводородам</w:t>
      </w:r>
      <w:r w:rsidR="00491918" w:rsidRPr="009B25D5">
        <w:rPr>
          <w:sz w:val="28"/>
          <w:szCs w:val="26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3 раза, по задымленности</w:t>
      </w:r>
      <w:r w:rsidR="00491918" w:rsidRPr="009B25D5">
        <w:rPr>
          <w:sz w:val="28"/>
          <w:szCs w:val="26"/>
        </w:rPr>
        <w:t>–</w:t>
      </w:r>
      <w:r w:rsidRPr="009E24A1">
        <w:rPr>
          <w:rFonts w:ascii="Times New Roman" w:hAnsi="Times New Roman" w:cs="Times New Roman"/>
          <w:sz w:val="28"/>
          <w:szCs w:val="28"/>
        </w:rPr>
        <w:t xml:space="preserve"> в 9 раз, а образование сажи, свойственное дизельным двигателям, отсутствует.</w:t>
      </w:r>
    </w:p>
    <w:p w:rsidR="00AA3BBC" w:rsidRPr="00AC318A" w:rsidRDefault="00AA3BBC" w:rsidP="0062555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C318A">
        <w:rPr>
          <w:sz w:val="28"/>
          <w:szCs w:val="28"/>
        </w:rPr>
        <w:t>Кроме того, цена газового топлива существенно ниже топлива нефтяного происхождения</w:t>
      </w:r>
      <w:r>
        <w:rPr>
          <w:sz w:val="28"/>
          <w:szCs w:val="28"/>
        </w:rPr>
        <w:t>.</w:t>
      </w:r>
      <w:r w:rsidRPr="00AC318A">
        <w:rPr>
          <w:sz w:val="28"/>
          <w:szCs w:val="28"/>
        </w:rPr>
        <w:t xml:space="preserve"> При этом 1 </w:t>
      </w:r>
      <w:r>
        <w:rPr>
          <w:sz w:val="28"/>
          <w:szCs w:val="28"/>
        </w:rPr>
        <w:t xml:space="preserve">куб. </w:t>
      </w:r>
      <w:r w:rsidR="00491918">
        <w:rPr>
          <w:sz w:val="28"/>
          <w:szCs w:val="28"/>
        </w:rPr>
        <w:t>метр</w:t>
      </w:r>
      <w:r w:rsidRPr="00AC318A">
        <w:rPr>
          <w:sz w:val="28"/>
          <w:szCs w:val="28"/>
        </w:rPr>
        <w:t xml:space="preserve"> газа по энергетической</w:t>
      </w:r>
      <w:r w:rsidR="00E24034">
        <w:rPr>
          <w:sz w:val="28"/>
          <w:szCs w:val="28"/>
        </w:rPr>
        <w:t xml:space="preserve"> </w:t>
      </w:r>
      <w:r w:rsidRPr="00AC318A">
        <w:rPr>
          <w:sz w:val="28"/>
          <w:szCs w:val="28"/>
        </w:rPr>
        <w:t xml:space="preserve">составляющей и по расходу эквивалентен 1 </w:t>
      </w:r>
      <w:r w:rsidR="00246240">
        <w:rPr>
          <w:sz w:val="28"/>
          <w:szCs w:val="28"/>
        </w:rPr>
        <w:t>литр</w:t>
      </w:r>
      <w:r w:rsidR="00D507A2">
        <w:rPr>
          <w:sz w:val="28"/>
          <w:szCs w:val="28"/>
        </w:rPr>
        <w:t>у</w:t>
      </w:r>
      <w:r w:rsidRPr="00AC318A">
        <w:rPr>
          <w:sz w:val="28"/>
          <w:szCs w:val="28"/>
        </w:rPr>
        <w:t xml:space="preserve"> бензина.</w:t>
      </w:r>
      <w:r w:rsidR="00E24034">
        <w:rPr>
          <w:sz w:val="28"/>
          <w:szCs w:val="28"/>
        </w:rPr>
        <w:t xml:space="preserve"> </w:t>
      </w:r>
      <w:r w:rsidRPr="00AC318A">
        <w:rPr>
          <w:sz w:val="28"/>
          <w:szCs w:val="28"/>
        </w:rPr>
        <w:t>Метан – самое дешевое моторное топливо во всем мире, и на ближайшие 200 лет запасы его не исчерпаются. Сегодня цена метана в среднем по России составляет 11</w:t>
      </w:r>
      <w:r w:rsidR="00491918">
        <w:rPr>
          <w:sz w:val="28"/>
          <w:szCs w:val="28"/>
        </w:rPr>
        <w:t> </w:t>
      </w:r>
      <w:r w:rsidRPr="00AC318A">
        <w:rPr>
          <w:sz w:val="28"/>
          <w:szCs w:val="28"/>
        </w:rPr>
        <w:t>рублей за 1 куб.</w:t>
      </w:r>
      <w:r w:rsidR="00E24034">
        <w:rPr>
          <w:sz w:val="28"/>
          <w:szCs w:val="28"/>
        </w:rPr>
        <w:t xml:space="preserve"> </w:t>
      </w:r>
      <w:r w:rsidR="00491918">
        <w:rPr>
          <w:sz w:val="28"/>
          <w:szCs w:val="28"/>
        </w:rPr>
        <w:t>метр</w:t>
      </w:r>
      <w:r w:rsidRPr="00AC318A">
        <w:rPr>
          <w:sz w:val="28"/>
          <w:szCs w:val="28"/>
        </w:rPr>
        <w:t xml:space="preserve">. На </w:t>
      </w:r>
      <w:r w:rsidRPr="009B25D5">
        <w:rPr>
          <w:sz w:val="28"/>
          <w:szCs w:val="26"/>
        </w:rPr>
        <w:t>АГНКС</w:t>
      </w:r>
      <w:r w:rsidR="00E24034">
        <w:rPr>
          <w:sz w:val="28"/>
          <w:szCs w:val="26"/>
        </w:rPr>
        <w:t xml:space="preserve"> </w:t>
      </w:r>
      <w:r w:rsidRPr="00AC318A">
        <w:rPr>
          <w:sz w:val="28"/>
          <w:szCs w:val="28"/>
        </w:rPr>
        <w:t xml:space="preserve">в Кировской области </w:t>
      </w:r>
      <w:r>
        <w:rPr>
          <w:sz w:val="28"/>
          <w:szCs w:val="28"/>
        </w:rPr>
        <w:t xml:space="preserve">стоимость </w:t>
      </w:r>
      <w:r w:rsidRPr="00AC318A">
        <w:rPr>
          <w:sz w:val="28"/>
          <w:szCs w:val="28"/>
        </w:rPr>
        <w:t>1</w:t>
      </w:r>
      <w:r w:rsidR="00491918">
        <w:rPr>
          <w:sz w:val="28"/>
          <w:szCs w:val="28"/>
        </w:rPr>
        <w:t> </w:t>
      </w:r>
      <w:r w:rsidRPr="00AC318A">
        <w:rPr>
          <w:sz w:val="28"/>
          <w:szCs w:val="28"/>
        </w:rPr>
        <w:t>куб.</w:t>
      </w:r>
      <w:r w:rsidR="00491918">
        <w:rPr>
          <w:sz w:val="28"/>
          <w:szCs w:val="28"/>
          <w:lang w:val="en-US"/>
        </w:rPr>
        <w:t> </w:t>
      </w:r>
      <w:r w:rsidR="00491918">
        <w:rPr>
          <w:sz w:val="28"/>
          <w:szCs w:val="28"/>
        </w:rPr>
        <w:t>метр</w:t>
      </w:r>
      <w:r w:rsidR="00246240">
        <w:rPr>
          <w:sz w:val="28"/>
          <w:szCs w:val="28"/>
        </w:rPr>
        <w:t>а</w:t>
      </w:r>
      <w:r w:rsidR="00E24034">
        <w:rPr>
          <w:sz w:val="28"/>
          <w:szCs w:val="28"/>
        </w:rPr>
        <w:t xml:space="preserve"> </w:t>
      </w:r>
      <w:r w:rsidRPr="009B25D5">
        <w:rPr>
          <w:sz w:val="28"/>
          <w:szCs w:val="28"/>
        </w:rPr>
        <w:t>компримированн</w:t>
      </w:r>
      <w:r>
        <w:rPr>
          <w:sz w:val="28"/>
          <w:szCs w:val="28"/>
        </w:rPr>
        <w:t>ого</w:t>
      </w:r>
      <w:r w:rsidRPr="009B25D5">
        <w:rPr>
          <w:sz w:val="28"/>
          <w:szCs w:val="28"/>
        </w:rPr>
        <w:t xml:space="preserve"> природн</w:t>
      </w:r>
      <w:r>
        <w:rPr>
          <w:sz w:val="28"/>
          <w:szCs w:val="28"/>
        </w:rPr>
        <w:t>ого</w:t>
      </w:r>
      <w:r w:rsidRPr="009B25D5">
        <w:rPr>
          <w:sz w:val="28"/>
          <w:szCs w:val="28"/>
        </w:rPr>
        <w:t xml:space="preserve"> газ</w:t>
      </w:r>
      <w:r>
        <w:rPr>
          <w:sz w:val="28"/>
          <w:szCs w:val="28"/>
        </w:rPr>
        <w:t>а</w:t>
      </w:r>
      <w:r w:rsidRPr="009B25D5">
        <w:rPr>
          <w:sz w:val="28"/>
          <w:szCs w:val="28"/>
        </w:rPr>
        <w:t xml:space="preserve"> (далее – КПГ)</w:t>
      </w:r>
      <w:r>
        <w:rPr>
          <w:sz w:val="28"/>
          <w:szCs w:val="28"/>
        </w:rPr>
        <w:t xml:space="preserve"> составляет 10,5</w:t>
      </w:r>
      <w:r w:rsidR="0049191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рубл</w:t>
      </w:r>
      <w:r w:rsidR="00246240">
        <w:rPr>
          <w:sz w:val="28"/>
          <w:szCs w:val="28"/>
        </w:rPr>
        <w:t>я</w:t>
      </w:r>
      <w:r w:rsidRPr="00AC318A">
        <w:rPr>
          <w:sz w:val="28"/>
          <w:szCs w:val="28"/>
        </w:rPr>
        <w:t xml:space="preserve">, что в 3 раза </w:t>
      </w:r>
      <w:r>
        <w:rPr>
          <w:sz w:val="28"/>
          <w:szCs w:val="28"/>
        </w:rPr>
        <w:t>ниже стоимости 1 литра бензина.</w:t>
      </w:r>
    </w:p>
    <w:p w:rsidR="00AA3BBC" w:rsidRDefault="00AA3BBC" w:rsidP="0062555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пробега 100 </w:t>
      </w:r>
      <w:r w:rsidR="000C140A">
        <w:rPr>
          <w:sz w:val="28"/>
          <w:szCs w:val="28"/>
        </w:rPr>
        <w:t>километров</w:t>
      </w:r>
      <w:r>
        <w:rPr>
          <w:sz w:val="28"/>
          <w:szCs w:val="28"/>
        </w:rPr>
        <w:t xml:space="preserve"> пути для автомобильного транспорта, использующего метан в качестве моторного топлива, с нормой расхода топлива 20 </w:t>
      </w:r>
      <w:r w:rsidR="00246240">
        <w:rPr>
          <w:sz w:val="28"/>
          <w:szCs w:val="28"/>
        </w:rPr>
        <w:t>литров</w:t>
      </w:r>
      <w:r>
        <w:rPr>
          <w:sz w:val="28"/>
          <w:szCs w:val="28"/>
        </w:rPr>
        <w:t xml:space="preserve"> (куб. </w:t>
      </w:r>
      <w:r w:rsidR="00491918">
        <w:rPr>
          <w:sz w:val="28"/>
          <w:szCs w:val="28"/>
        </w:rPr>
        <w:t>метров</w:t>
      </w:r>
      <w:r>
        <w:rPr>
          <w:sz w:val="28"/>
          <w:szCs w:val="28"/>
        </w:rPr>
        <w:t>)</w:t>
      </w:r>
      <w:r w:rsidR="0049191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100 </w:t>
      </w:r>
      <w:r w:rsidR="000C140A">
        <w:rPr>
          <w:sz w:val="28"/>
          <w:szCs w:val="28"/>
        </w:rPr>
        <w:t>километров</w:t>
      </w:r>
      <w:r>
        <w:rPr>
          <w:sz w:val="28"/>
          <w:szCs w:val="28"/>
        </w:rPr>
        <w:t xml:space="preserve"> в 3 раза дешевле дизельного топлива и бензина, в 2 раза дешевле пропан-бутана.</w:t>
      </w:r>
    </w:p>
    <w:p w:rsidR="00AA3BBC" w:rsidRDefault="00AA3BBC" w:rsidP="0062555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потенциальные потребители метана – это автомобили, работающие ежедневно, имеющие большие пробеги и большой расход топлива. </w:t>
      </w:r>
      <w:r>
        <w:rPr>
          <w:sz w:val="28"/>
          <w:szCs w:val="28"/>
        </w:rPr>
        <w:lastRenderedPageBreak/>
        <w:t>Прежде всего, это автобусы, коммунально-дорожная, строительная и специальная техника.</w:t>
      </w:r>
    </w:p>
    <w:p w:rsidR="00AA3BBC" w:rsidRPr="009B25D5" w:rsidRDefault="00AA3BBC" w:rsidP="00625558">
      <w:pPr>
        <w:spacing w:line="360" w:lineRule="auto"/>
        <w:ind w:firstLine="709"/>
        <w:jc w:val="both"/>
        <w:rPr>
          <w:sz w:val="28"/>
          <w:szCs w:val="26"/>
        </w:rPr>
      </w:pPr>
      <w:r w:rsidRPr="009B25D5">
        <w:rPr>
          <w:sz w:val="28"/>
          <w:szCs w:val="26"/>
        </w:rPr>
        <w:t>В настоящее время в Кировской области эксплуатируется одна</w:t>
      </w:r>
      <w:r w:rsidR="00E24034">
        <w:rPr>
          <w:sz w:val="28"/>
          <w:szCs w:val="26"/>
        </w:rPr>
        <w:t xml:space="preserve"> </w:t>
      </w:r>
      <w:r w:rsidRPr="00AC318A">
        <w:rPr>
          <w:sz w:val="28"/>
          <w:szCs w:val="28"/>
        </w:rPr>
        <w:t>АГНКС</w:t>
      </w:r>
      <w:r w:rsidRPr="009B25D5">
        <w:rPr>
          <w:sz w:val="28"/>
          <w:szCs w:val="28"/>
        </w:rPr>
        <w:t>,</w:t>
      </w:r>
      <w:r w:rsidRPr="009B25D5">
        <w:rPr>
          <w:sz w:val="28"/>
          <w:szCs w:val="26"/>
        </w:rPr>
        <w:t xml:space="preserve"> находящаяся в г. Кирове.</w:t>
      </w:r>
      <w:r w:rsidR="00E24034">
        <w:rPr>
          <w:sz w:val="28"/>
          <w:szCs w:val="26"/>
        </w:rPr>
        <w:t xml:space="preserve"> </w:t>
      </w:r>
      <w:r w:rsidRPr="009B25D5">
        <w:rPr>
          <w:sz w:val="28"/>
          <w:szCs w:val="26"/>
        </w:rPr>
        <w:t xml:space="preserve">Данная АГНКС </w:t>
      </w:r>
      <w:r w:rsidRPr="009B25D5">
        <w:rPr>
          <w:sz w:val="28"/>
          <w:szCs w:val="28"/>
        </w:rPr>
        <w:t xml:space="preserve">загружена только на 5,5% (проектная мощность – 12,8 млн. куб. </w:t>
      </w:r>
      <w:r w:rsidR="006269DD">
        <w:rPr>
          <w:sz w:val="28"/>
          <w:szCs w:val="28"/>
        </w:rPr>
        <w:t>метров</w:t>
      </w:r>
      <w:r w:rsidR="00246240">
        <w:rPr>
          <w:sz w:val="28"/>
          <w:szCs w:val="28"/>
        </w:rPr>
        <w:t xml:space="preserve"> в </w:t>
      </w:r>
      <w:r w:rsidRPr="009B25D5">
        <w:rPr>
          <w:sz w:val="28"/>
          <w:szCs w:val="28"/>
        </w:rPr>
        <w:t xml:space="preserve">год, </w:t>
      </w:r>
      <w:r w:rsidRPr="009B25D5">
        <w:rPr>
          <w:sz w:val="28"/>
          <w:szCs w:val="26"/>
        </w:rPr>
        <w:t>фактический объем реализаци</w:t>
      </w:r>
      <w:r w:rsidR="006269DD">
        <w:rPr>
          <w:sz w:val="28"/>
          <w:szCs w:val="26"/>
        </w:rPr>
        <w:t>и</w:t>
      </w:r>
      <w:r w:rsidRPr="009B25D5">
        <w:rPr>
          <w:sz w:val="28"/>
          <w:szCs w:val="26"/>
        </w:rPr>
        <w:t xml:space="preserve"> газа – 0,7 млн. куб. </w:t>
      </w:r>
      <w:r w:rsidR="006269DD">
        <w:rPr>
          <w:sz w:val="28"/>
          <w:szCs w:val="26"/>
        </w:rPr>
        <w:t xml:space="preserve">метров в </w:t>
      </w:r>
      <w:r w:rsidRPr="009B25D5">
        <w:rPr>
          <w:sz w:val="28"/>
          <w:szCs w:val="26"/>
        </w:rPr>
        <w:t>год) по причине отсутствия достаточного количества транспортных средств, использующих</w:t>
      </w:r>
      <w:r>
        <w:rPr>
          <w:sz w:val="28"/>
          <w:szCs w:val="26"/>
        </w:rPr>
        <w:t xml:space="preserve"> КПГ</w:t>
      </w:r>
      <w:r w:rsidR="00E24034">
        <w:rPr>
          <w:sz w:val="28"/>
          <w:szCs w:val="26"/>
        </w:rPr>
        <w:t xml:space="preserve"> </w:t>
      </w:r>
      <w:r w:rsidRPr="009B25D5">
        <w:rPr>
          <w:sz w:val="28"/>
          <w:szCs w:val="28"/>
        </w:rPr>
        <w:t xml:space="preserve">в качестве моторного </w:t>
      </w:r>
      <w:r w:rsidRPr="009B25D5">
        <w:rPr>
          <w:sz w:val="28"/>
          <w:szCs w:val="26"/>
        </w:rPr>
        <w:t>топлива.</w:t>
      </w:r>
    </w:p>
    <w:p w:rsidR="00AA3BBC" w:rsidRDefault="00AA3BBC" w:rsidP="00625558">
      <w:pPr>
        <w:spacing w:line="360" w:lineRule="auto"/>
        <w:ind w:firstLine="709"/>
        <w:jc w:val="both"/>
        <w:rPr>
          <w:sz w:val="28"/>
          <w:szCs w:val="26"/>
        </w:rPr>
      </w:pPr>
      <w:r w:rsidRPr="00A64DD6">
        <w:rPr>
          <w:sz w:val="28"/>
          <w:szCs w:val="26"/>
        </w:rPr>
        <w:t xml:space="preserve">По имеющейся информации, в настоящее время в Кировской области общее количество транспортных средств, использующих данный вид топлива, составляет </w:t>
      </w:r>
      <w:r>
        <w:rPr>
          <w:sz w:val="28"/>
          <w:szCs w:val="26"/>
        </w:rPr>
        <w:t>около 100</w:t>
      </w:r>
      <w:r w:rsidRPr="00A64DD6">
        <w:rPr>
          <w:sz w:val="28"/>
          <w:szCs w:val="26"/>
        </w:rPr>
        <w:t xml:space="preserve"> единиц, в том числе </w:t>
      </w:r>
      <w:r w:rsidR="00246240">
        <w:rPr>
          <w:sz w:val="28"/>
          <w:szCs w:val="26"/>
        </w:rPr>
        <w:t>7</w:t>
      </w:r>
      <w:r w:rsidRPr="00A64DD6">
        <w:rPr>
          <w:sz w:val="28"/>
          <w:szCs w:val="26"/>
        </w:rPr>
        <w:t xml:space="preserve"> автобус</w:t>
      </w:r>
      <w:r w:rsidR="00246240">
        <w:rPr>
          <w:sz w:val="28"/>
          <w:szCs w:val="26"/>
        </w:rPr>
        <w:t>ов</w:t>
      </w:r>
      <w:r w:rsidRPr="00A64DD6">
        <w:rPr>
          <w:sz w:val="28"/>
          <w:szCs w:val="26"/>
        </w:rPr>
        <w:t>, работающи</w:t>
      </w:r>
      <w:r w:rsidR="00246240">
        <w:rPr>
          <w:sz w:val="28"/>
          <w:szCs w:val="26"/>
        </w:rPr>
        <w:t>х</w:t>
      </w:r>
      <w:r w:rsidRPr="00A64DD6">
        <w:rPr>
          <w:sz w:val="28"/>
          <w:szCs w:val="26"/>
        </w:rPr>
        <w:t xml:space="preserve"> на маршруте общественного транспорта в г. Кирове.</w:t>
      </w:r>
    </w:p>
    <w:p w:rsidR="00AA3BBC" w:rsidRPr="00C4364A" w:rsidRDefault="00AA3BBC" w:rsidP="006255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</w:t>
      </w:r>
      <w:r w:rsidRPr="00C4364A">
        <w:rPr>
          <w:sz w:val="28"/>
          <w:szCs w:val="28"/>
        </w:rPr>
        <w:t>3 распоряжения Правительства Российской Федерации от 13.05.2013 № 767-р федеральным органам исполнительной власти совместно с органами государственной власти субъектов Российской Федерации и организациями необходимо разработать комплекс мер, направленных на создание условий для доведения к 2020 году в субъектах Российской Федерации уровня использования природного газа в</w:t>
      </w:r>
      <w:r w:rsidR="00E24034">
        <w:rPr>
          <w:sz w:val="28"/>
          <w:szCs w:val="28"/>
        </w:rPr>
        <w:t xml:space="preserve"> </w:t>
      </w:r>
      <w:r w:rsidRPr="00C4364A">
        <w:rPr>
          <w:sz w:val="28"/>
          <w:szCs w:val="28"/>
        </w:rPr>
        <w:t>качестве моторного топлива на общественном автомобильном транспорте и транспорте дорожно-коммунальных служб:</w:t>
      </w:r>
    </w:p>
    <w:p w:rsidR="00AA3BBC" w:rsidRPr="00C4364A" w:rsidRDefault="00AA3BBC" w:rsidP="00625558">
      <w:pPr>
        <w:spacing w:line="360" w:lineRule="auto"/>
        <w:ind w:firstLine="709"/>
        <w:jc w:val="both"/>
        <w:rPr>
          <w:sz w:val="28"/>
          <w:szCs w:val="28"/>
        </w:rPr>
      </w:pPr>
      <w:r w:rsidRPr="00C4364A">
        <w:rPr>
          <w:sz w:val="28"/>
          <w:szCs w:val="28"/>
        </w:rPr>
        <w:t>в городах с численностью населения более 1000 тыс</w:t>
      </w:r>
      <w:r>
        <w:rPr>
          <w:sz w:val="28"/>
          <w:szCs w:val="28"/>
        </w:rPr>
        <w:t>.</w:t>
      </w:r>
      <w:r w:rsidRPr="00C4364A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–</w:t>
      </w:r>
      <w:r w:rsidR="006269DD">
        <w:rPr>
          <w:sz w:val="28"/>
          <w:szCs w:val="28"/>
        </w:rPr>
        <w:br/>
      </w:r>
      <w:r w:rsidRPr="00C4364A">
        <w:rPr>
          <w:sz w:val="28"/>
          <w:szCs w:val="28"/>
        </w:rPr>
        <w:t>до 50</w:t>
      </w:r>
      <w:r w:rsidR="006269DD">
        <w:rPr>
          <w:sz w:val="28"/>
          <w:szCs w:val="28"/>
        </w:rPr>
        <w:t>%</w:t>
      </w:r>
      <w:r w:rsidRPr="00C4364A">
        <w:rPr>
          <w:sz w:val="28"/>
          <w:szCs w:val="28"/>
        </w:rPr>
        <w:t xml:space="preserve"> общего количества единиц техники;</w:t>
      </w:r>
    </w:p>
    <w:p w:rsidR="00AA3BBC" w:rsidRPr="00C4364A" w:rsidRDefault="00AA3BBC" w:rsidP="00625558">
      <w:pPr>
        <w:spacing w:line="360" w:lineRule="auto"/>
        <w:ind w:firstLine="709"/>
        <w:jc w:val="both"/>
        <w:rPr>
          <w:sz w:val="28"/>
          <w:szCs w:val="28"/>
        </w:rPr>
      </w:pPr>
      <w:r w:rsidRPr="00C4364A">
        <w:rPr>
          <w:sz w:val="28"/>
          <w:szCs w:val="28"/>
        </w:rPr>
        <w:t>в городах с численностью населения более 300 тыс</w:t>
      </w:r>
      <w:r>
        <w:rPr>
          <w:sz w:val="28"/>
          <w:szCs w:val="28"/>
        </w:rPr>
        <w:t>.</w:t>
      </w:r>
      <w:r w:rsidRPr="00C4364A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–</w:t>
      </w:r>
      <w:r w:rsidR="006269DD">
        <w:rPr>
          <w:sz w:val="28"/>
          <w:szCs w:val="28"/>
        </w:rPr>
        <w:br/>
      </w:r>
      <w:r w:rsidRPr="00C4364A">
        <w:rPr>
          <w:sz w:val="28"/>
          <w:szCs w:val="28"/>
        </w:rPr>
        <w:t>до 30</w:t>
      </w:r>
      <w:r w:rsidR="006269DD">
        <w:rPr>
          <w:sz w:val="28"/>
          <w:szCs w:val="28"/>
        </w:rPr>
        <w:t>%</w:t>
      </w:r>
      <w:r w:rsidRPr="00C4364A">
        <w:rPr>
          <w:sz w:val="28"/>
          <w:szCs w:val="28"/>
        </w:rPr>
        <w:t xml:space="preserve"> общего количества единиц техники;</w:t>
      </w:r>
    </w:p>
    <w:p w:rsidR="00AA3BBC" w:rsidRPr="00C4364A" w:rsidRDefault="00AA3BBC" w:rsidP="00625558">
      <w:pPr>
        <w:spacing w:line="360" w:lineRule="auto"/>
        <w:ind w:firstLine="709"/>
        <w:jc w:val="both"/>
        <w:rPr>
          <w:sz w:val="28"/>
          <w:szCs w:val="28"/>
        </w:rPr>
      </w:pPr>
      <w:r w:rsidRPr="00C4364A">
        <w:rPr>
          <w:sz w:val="28"/>
          <w:szCs w:val="28"/>
        </w:rPr>
        <w:t>в городах и населенных пунктах с численностью населения более 100</w:t>
      </w:r>
      <w:r w:rsidR="006269DD">
        <w:rPr>
          <w:sz w:val="28"/>
          <w:szCs w:val="28"/>
        </w:rPr>
        <w:t> </w:t>
      </w:r>
      <w:r w:rsidRPr="00C4364A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C4364A">
        <w:rPr>
          <w:sz w:val="28"/>
          <w:szCs w:val="28"/>
        </w:rPr>
        <w:t xml:space="preserve"> человек </w:t>
      </w:r>
      <w:r w:rsidRPr="00A64DD6">
        <w:rPr>
          <w:sz w:val="28"/>
          <w:szCs w:val="26"/>
        </w:rPr>
        <w:t>–</w:t>
      </w:r>
      <w:r w:rsidRPr="00C4364A">
        <w:rPr>
          <w:sz w:val="28"/>
          <w:szCs w:val="28"/>
        </w:rPr>
        <w:t xml:space="preserve"> до 10</w:t>
      </w:r>
      <w:r w:rsidR="006269DD">
        <w:rPr>
          <w:sz w:val="28"/>
          <w:szCs w:val="28"/>
        </w:rPr>
        <w:t>%</w:t>
      </w:r>
      <w:r w:rsidRPr="00C4364A">
        <w:rPr>
          <w:sz w:val="28"/>
          <w:szCs w:val="28"/>
        </w:rPr>
        <w:t xml:space="preserve"> общего количества единиц техники.</w:t>
      </w:r>
    </w:p>
    <w:p w:rsidR="00AA3BBC" w:rsidRDefault="00AA3BBC" w:rsidP="00625558">
      <w:pPr>
        <w:spacing w:line="360" w:lineRule="auto"/>
        <w:ind w:firstLine="709"/>
        <w:jc w:val="both"/>
        <w:rPr>
          <w:sz w:val="28"/>
          <w:szCs w:val="28"/>
        </w:rPr>
      </w:pPr>
      <w:r w:rsidRPr="00C4364A">
        <w:rPr>
          <w:sz w:val="28"/>
          <w:szCs w:val="28"/>
        </w:rPr>
        <w:t>В Кировской области данным критериям удовлетворяет</w:t>
      </w:r>
      <w:r>
        <w:rPr>
          <w:sz w:val="28"/>
          <w:szCs w:val="28"/>
        </w:rPr>
        <w:t xml:space="preserve"> только</w:t>
      </w:r>
      <w:r w:rsidRPr="00C4364A">
        <w:rPr>
          <w:sz w:val="28"/>
          <w:szCs w:val="28"/>
        </w:rPr>
        <w:t xml:space="preserve"> г</w:t>
      </w:r>
      <w:r>
        <w:rPr>
          <w:sz w:val="28"/>
          <w:szCs w:val="28"/>
        </w:rPr>
        <w:t>. </w:t>
      </w:r>
      <w:r w:rsidRPr="00C4364A">
        <w:rPr>
          <w:sz w:val="28"/>
          <w:szCs w:val="28"/>
        </w:rPr>
        <w:t xml:space="preserve">Киров </w:t>
      </w:r>
      <w:r>
        <w:rPr>
          <w:sz w:val="28"/>
          <w:szCs w:val="28"/>
        </w:rPr>
        <w:t xml:space="preserve">с численностью населения </w:t>
      </w:r>
      <w:r w:rsidR="00703791">
        <w:rPr>
          <w:sz w:val="28"/>
          <w:szCs w:val="28"/>
        </w:rPr>
        <w:t>523,1</w:t>
      </w:r>
      <w:r w:rsidRPr="00C4364A">
        <w:rPr>
          <w:sz w:val="28"/>
          <w:szCs w:val="28"/>
        </w:rPr>
        <w:t xml:space="preserve"> тыс.чел</w:t>
      </w:r>
      <w:r>
        <w:rPr>
          <w:sz w:val="28"/>
          <w:szCs w:val="28"/>
        </w:rPr>
        <w:t>овек</w:t>
      </w:r>
      <w:r w:rsidR="00D94A1D">
        <w:rPr>
          <w:sz w:val="28"/>
          <w:szCs w:val="28"/>
        </w:rPr>
        <w:t xml:space="preserve"> по состоянию на 01.01.2017</w:t>
      </w:r>
      <w:r>
        <w:rPr>
          <w:sz w:val="28"/>
          <w:szCs w:val="28"/>
        </w:rPr>
        <w:t>.</w:t>
      </w:r>
    </w:p>
    <w:p w:rsidR="00AA3BBC" w:rsidRDefault="00D94A1D" w:rsidP="0062555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 </w:t>
      </w:r>
      <w:r>
        <w:rPr>
          <w:sz w:val="28"/>
          <w:szCs w:val="28"/>
        </w:rPr>
        <w:t>01.01.2017</w:t>
      </w:r>
      <w:r w:rsidR="00AA3BBC">
        <w:rPr>
          <w:sz w:val="28"/>
          <w:szCs w:val="26"/>
        </w:rPr>
        <w:t xml:space="preserve"> в</w:t>
      </w:r>
      <w:r w:rsidR="00AA3BBC" w:rsidRPr="00A64DD6">
        <w:rPr>
          <w:sz w:val="28"/>
          <w:szCs w:val="26"/>
        </w:rPr>
        <w:t xml:space="preserve"> г</w:t>
      </w:r>
      <w:r w:rsidR="00AA3BBC">
        <w:rPr>
          <w:sz w:val="28"/>
          <w:szCs w:val="26"/>
        </w:rPr>
        <w:t>.</w:t>
      </w:r>
      <w:r w:rsidR="00AA3BBC" w:rsidRPr="00A64DD6">
        <w:rPr>
          <w:sz w:val="28"/>
          <w:szCs w:val="26"/>
        </w:rPr>
        <w:t xml:space="preserve"> Киров</w:t>
      </w:r>
      <w:r w:rsidR="00AA3BBC">
        <w:rPr>
          <w:sz w:val="28"/>
          <w:szCs w:val="26"/>
        </w:rPr>
        <w:t>е</w:t>
      </w:r>
      <w:r w:rsidR="00AA3BBC" w:rsidRPr="00A64DD6">
        <w:rPr>
          <w:sz w:val="28"/>
          <w:szCs w:val="26"/>
        </w:rPr>
        <w:t xml:space="preserve"> количество автобусов, ежедневно работающих на линии</w:t>
      </w:r>
      <w:r w:rsidR="00AA3BBC">
        <w:rPr>
          <w:sz w:val="28"/>
          <w:szCs w:val="26"/>
        </w:rPr>
        <w:t>,</w:t>
      </w:r>
      <w:r w:rsidR="00AA3BBC" w:rsidRPr="00A64DD6">
        <w:rPr>
          <w:sz w:val="28"/>
          <w:szCs w:val="26"/>
        </w:rPr>
        <w:t xml:space="preserve"> составля</w:t>
      </w:r>
      <w:r w:rsidR="00AA3BBC">
        <w:rPr>
          <w:sz w:val="28"/>
          <w:szCs w:val="26"/>
        </w:rPr>
        <w:t>е</w:t>
      </w:r>
      <w:r w:rsidR="00AA3BBC" w:rsidRPr="00A64DD6">
        <w:rPr>
          <w:sz w:val="28"/>
          <w:szCs w:val="26"/>
        </w:rPr>
        <w:t xml:space="preserve">т 440 единиц. Средний срок эксплуатации подвижного состава составляет от 1 года до 8 лет (нормативный </w:t>
      </w:r>
      <w:r w:rsidR="00AA3BBC">
        <w:rPr>
          <w:sz w:val="28"/>
          <w:szCs w:val="26"/>
        </w:rPr>
        <w:t xml:space="preserve">срок эксплуатации </w:t>
      </w:r>
      <w:r w:rsidR="00AA3BBC" w:rsidRPr="00A64DD6">
        <w:rPr>
          <w:sz w:val="28"/>
          <w:szCs w:val="26"/>
        </w:rPr>
        <w:t>–</w:t>
      </w:r>
      <w:r w:rsidR="00D42872">
        <w:rPr>
          <w:sz w:val="28"/>
          <w:szCs w:val="26"/>
        </w:rPr>
        <w:br/>
      </w:r>
      <w:r w:rsidR="00AA3BBC" w:rsidRPr="00A64DD6">
        <w:rPr>
          <w:sz w:val="28"/>
          <w:szCs w:val="26"/>
        </w:rPr>
        <w:t>5</w:t>
      </w:r>
      <w:r w:rsidR="006269DD" w:rsidRPr="00A64DD6">
        <w:rPr>
          <w:sz w:val="28"/>
          <w:szCs w:val="26"/>
        </w:rPr>
        <w:t>–</w:t>
      </w:r>
      <w:r w:rsidR="00AA3BBC" w:rsidRPr="00A64DD6">
        <w:rPr>
          <w:sz w:val="28"/>
          <w:szCs w:val="26"/>
        </w:rPr>
        <w:t xml:space="preserve">7 лет). С учетом уровня износа подвижного состава, а также </w:t>
      </w:r>
      <w:r w:rsidR="00AA3BBC">
        <w:rPr>
          <w:sz w:val="28"/>
          <w:szCs w:val="26"/>
        </w:rPr>
        <w:t>необходимости</w:t>
      </w:r>
      <w:r w:rsidR="00E24034">
        <w:rPr>
          <w:sz w:val="28"/>
          <w:szCs w:val="26"/>
        </w:rPr>
        <w:t xml:space="preserve"> </w:t>
      </w:r>
      <w:r w:rsidR="00AA3BBC" w:rsidRPr="00A64DD6">
        <w:rPr>
          <w:sz w:val="28"/>
          <w:szCs w:val="26"/>
        </w:rPr>
        <w:lastRenderedPageBreak/>
        <w:t>выполнения распоряжения Правительства Российской Федерации от</w:t>
      </w:r>
      <w:r w:rsidR="00104F5A">
        <w:rPr>
          <w:sz w:val="28"/>
          <w:szCs w:val="26"/>
        </w:rPr>
        <w:t> </w:t>
      </w:r>
      <w:r w:rsidR="00AA3BBC" w:rsidRPr="00A64DD6">
        <w:rPr>
          <w:sz w:val="28"/>
          <w:szCs w:val="26"/>
        </w:rPr>
        <w:t>13.05.2013</w:t>
      </w:r>
      <w:r w:rsidR="00104F5A">
        <w:rPr>
          <w:sz w:val="28"/>
          <w:szCs w:val="26"/>
        </w:rPr>
        <w:t> </w:t>
      </w:r>
      <w:r w:rsidR="00AA3BBC" w:rsidRPr="00A64DD6">
        <w:rPr>
          <w:sz w:val="28"/>
          <w:szCs w:val="26"/>
        </w:rPr>
        <w:t xml:space="preserve">№ 767-р администрация </w:t>
      </w:r>
      <w:r w:rsidR="00D42872">
        <w:rPr>
          <w:sz w:val="28"/>
          <w:szCs w:val="26"/>
        </w:rPr>
        <w:t>г</w:t>
      </w:r>
      <w:r w:rsidR="000C140A">
        <w:rPr>
          <w:sz w:val="28"/>
          <w:szCs w:val="26"/>
        </w:rPr>
        <w:t>.</w:t>
      </w:r>
      <w:r w:rsidR="00AA3BBC" w:rsidRPr="00A64DD6">
        <w:rPr>
          <w:sz w:val="28"/>
          <w:szCs w:val="26"/>
        </w:rPr>
        <w:t xml:space="preserve"> Кирова планирует приобретение транспортных средств, использующих КПГ в качестве моторного топлива</w:t>
      </w:r>
      <w:r w:rsidR="00AA3BBC">
        <w:rPr>
          <w:sz w:val="28"/>
          <w:szCs w:val="26"/>
        </w:rPr>
        <w:t>.</w:t>
      </w:r>
    </w:p>
    <w:p w:rsidR="00B67179" w:rsidRDefault="00AA3BBC" w:rsidP="00881BA7">
      <w:pPr>
        <w:spacing w:line="360" w:lineRule="auto"/>
        <w:ind w:firstLine="709"/>
        <w:jc w:val="both"/>
        <w:rPr>
          <w:sz w:val="28"/>
          <w:szCs w:val="26"/>
        </w:rPr>
      </w:pPr>
      <w:r w:rsidRPr="00D97748">
        <w:rPr>
          <w:sz w:val="28"/>
          <w:szCs w:val="28"/>
        </w:rPr>
        <w:t>В 2014 году между Правительством Кировской области и ООО</w:t>
      </w:r>
      <w:r>
        <w:rPr>
          <w:b/>
          <w:sz w:val="28"/>
          <w:szCs w:val="28"/>
        </w:rPr>
        <w:t> </w:t>
      </w:r>
      <w:r w:rsidRPr="00D97748">
        <w:rPr>
          <w:sz w:val="28"/>
          <w:szCs w:val="28"/>
        </w:rPr>
        <w:t>«Газпром газомоторное топливо» заключено Соглашение о взаимодействии по расширению использования природного газа в качестве моторного топлива</w:t>
      </w:r>
      <w:r w:rsidR="006269DD">
        <w:rPr>
          <w:sz w:val="28"/>
          <w:szCs w:val="28"/>
        </w:rPr>
        <w:t xml:space="preserve"> (далее – Соглашение)</w:t>
      </w:r>
      <w:r w:rsidRPr="00D97748">
        <w:rPr>
          <w:sz w:val="28"/>
          <w:szCs w:val="28"/>
        </w:rPr>
        <w:t>. В целях реализации Соглашения ООО «Газпром газомоторное топливо» в рамках своей инвестиционной программы планирует до 2020 года с</w:t>
      </w:r>
      <w:r w:rsidRPr="00D97748">
        <w:rPr>
          <w:sz w:val="28"/>
          <w:szCs w:val="26"/>
        </w:rPr>
        <w:t xml:space="preserve">проектировать и построить </w:t>
      </w:r>
      <w:r w:rsidRPr="00D97748">
        <w:rPr>
          <w:sz w:val="28"/>
          <w:szCs w:val="28"/>
        </w:rPr>
        <w:t xml:space="preserve">2 </w:t>
      </w:r>
      <w:r w:rsidRPr="00D97748">
        <w:rPr>
          <w:sz w:val="28"/>
          <w:szCs w:val="26"/>
        </w:rPr>
        <w:t xml:space="preserve">АГНКС </w:t>
      </w:r>
      <w:r>
        <w:rPr>
          <w:sz w:val="28"/>
          <w:szCs w:val="26"/>
        </w:rPr>
        <w:t xml:space="preserve">в г. Кирове </w:t>
      </w:r>
      <w:r w:rsidRPr="00D97748">
        <w:rPr>
          <w:sz w:val="28"/>
          <w:szCs w:val="26"/>
        </w:rPr>
        <w:t xml:space="preserve">и 1 АГНКС в </w:t>
      </w:r>
      <w:r w:rsidR="00D42872">
        <w:rPr>
          <w:sz w:val="28"/>
          <w:szCs w:val="26"/>
        </w:rPr>
        <w:t>г</w:t>
      </w:r>
      <w:r w:rsidR="000C140A">
        <w:rPr>
          <w:sz w:val="28"/>
          <w:szCs w:val="26"/>
        </w:rPr>
        <w:t>.</w:t>
      </w:r>
      <w:r w:rsidR="00A917BE">
        <w:rPr>
          <w:sz w:val="28"/>
          <w:szCs w:val="26"/>
        </w:rPr>
        <w:t> </w:t>
      </w:r>
      <w:r w:rsidRPr="00D97748">
        <w:rPr>
          <w:sz w:val="28"/>
          <w:szCs w:val="26"/>
        </w:rPr>
        <w:t>Кирово-Чепецке</w:t>
      </w:r>
      <w:r>
        <w:rPr>
          <w:sz w:val="28"/>
          <w:szCs w:val="26"/>
        </w:rPr>
        <w:t>.</w:t>
      </w:r>
      <w:bookmarkStart w:id="2" w:name="P1042"/>
      <w:bookmarkEnd w:id="2"/>
    </w:p>
    <w:p w:rsidR="00337C0A" w:rsidRDefault="00337C0A" w:rsidP="00337C0A">
      <w:pPr>
        <w:ind w:firstLine="709"/>
        <w:jc w:val="both"/>
        <w:rPr>
          <w:sz w:val="28"/>
          <w:szCs w:val="26"/>
        </w:rPr>
      </w:pPr>
    </w:p>
    <w:p w:rsidR="00337C0A" w:rsidRPr="00337C0A" w:rsidRDefault="00337C0A" w:rsidP="00337C0A">
      <w:pPr>
        <w:pStyle w:val="a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37C0A">
        <w:rPr>
          <w:b/>
          <w:sz w:val="28"/>
          <w:szCs w:val="28"/>
        </w:rPr>
        <w:t>Система программных мероприятий</w:t>
      </w:r>
    </w:p>
    <w:p w:rsidR="00337C0A" w:rsidRDefault="00337C0A" w:rsidP="00337C0A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337C0A" w:rsidRDefault="00337C0A" w:rsidP="00337C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проблемы газификации природным газом муниципальных образований в Кировской области относится к числу наиболее значимых приоритетных направлений социально-экономического развития Кировской области.</w:t>
      </w:r>
    </w:p>
    <w:p w:rsidR="0079415B" w:rsidRDefault="0079415B" w:rsidP="00337C0A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План мероприятий Программы с указанием сроков их реализации и ожидаемых результатов</w:t>
      </w:r>
      <w:r w:rsidR="00E24034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 в приложении № 1 к Программе.</w:t>
      </w:r>
    </w:p>
    <w:p w:rsidR="00BE69EA" w:rsidRDefault="00BE69EA" w:rsidP="00BE69EA">
      <w:pPr>
        <w:pStyle w:val="ConsPlusNormal"/>
        <w:ind w:firstLine="709"/>
        <w:jc w:val="both"/>
        <w:outlineLvl w:val="1"/>
        <w:rPr>
          <w:sz w:val="28"/>
          <w:szCs w:val="26"/>
        </w:rPr>
      </w:pPr>
    </w:p>
    <w:p w:rsidR="00BE69EA" w:rsidRPr="00337C0A" w:rsidRDefault="00B67179" w:rsidP="00337C0A">
      <w:pPr>
        <w:pStyle w:val="ab"/>
        <w:numPr>
          <w:ilvl w:val="0"/>
          <w:numId w:val="9"/>
        </w:numPr>
        <w:tabs>
          <w:tab w:val="left" w:pos="1134"/>
        </w:tabs>
        <w:spacing w:after="360"/>
        <w:ind w:left="0" w:firstLine="709"/>
        <w:jc w:val="both"/>
        <w:rPr>
          <w:sz w:val="28"/>
          <w:szCs w:val="28"/>
        </w:rPr>
      </w:pPr>
      <w:r w:rsidRPr="00337C0A">
        <w:rPr>
          <w:b/>
          <w:sz w:val="28"/>
          <w:szCs w:val="28"/>
        </w:rPr>
        <w:t>Прогноз ожидаемых результатов реализации Программы</w:t>
      </w:r>
    </w:p>
    <w:p w:rsidR="00BE69EA" w:rsidRPr="00BE69EA" w:rsidRDefault="00BE69EA" w:rsidP="00BE69EA">
      <w:pPr>
        <w:pStyle w:val="ab"/>
        <w:spacing w:after="360"/>
        <w:ind w:left="1423"/>
        <w:jc w:val="both"/>
        <w:rPr>
          <w:sz w:val="28"/>
          <w:szCs w:val="28"/>
        </w:rPr>
      </w:pPr>
    </w:p>
    <w:p w:rsidR="006F4DBC" w:rsidRPr="00BE69EA" w:rsidRDefault="006F4DBC" w:rsidP="007279A6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BE69EA">
        <w:rPr>
          <w:sz w:val="28"/>
          <w:szCs w:val="28"/>
        </w:rPr>
        <w:t xml:space="preserve">В рамках </w:t>
      </w:r>
      <w:r w:rsidR="006269DD" w:rsidRPr="00BE69EA">
        <w:rPr>
          <w:sz w:val="28"/>
          <w:szCs w:val="28"/>
        </w:rPr>
        <w:t>П</w:t>
      </w:r>
      <w:r w:rsidRPr="00BE69EA">
        <w:rPr>
          <w:sz w:val="28"/>
          <w:szCs w:val="28"/>
        </w:rPr>
        <w:t>рограммы планируется достижение следующих показателей:</w:t>
      </w:r>
    </w:p>
    <w:p w:rsidR="007279A6" w:rsidRPr="00E13D71" w:rsidRDefault="007279A6" w:rsidP="007279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71">
        <w:rPr>
          <w:rFonts w:ascii="Times New Roman" w:hAnsi="Times New Roman" w:cs="Times New Roman"/>
          <w:sz w:val="28"/>
          <w:szCs w:val="28"/>
        </w:rPr>
        <w:t xml:space="preserve">увеличение уровня газификации природным газом жилищного фонда области до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13D7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на 01.01.2022</w:t>
      </w:r>
      <w:r w:rsidRPr="00E13D71">
        <w:rPr>
          <w:rFonts w:ascii="Times New Roman" w:hAnsi="Times New Roman" w:cs="Times New Roman"/>
          <w:sz w:val="28"/>
          <w:szCs w:val="28"/>
        </w:rPr>
        <w:t>;</w:t>
      </w:r>
    </w:p>
    <w:p w:rsidR="007279A6" w:rsidRPr="00E13D71" w:rsidRDefault="007279A6" w:rsidP="007279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D71">
        <w:rPr>
          <w:sz w:val="28"/>
          <w:szCs w:val="28"/>
        </w:rPr>
        <w:t>увеличение</w:t>
      </w:r>
      <w:r w:rsidRPr="00E13D71">
        <w:rPr>
          <w:color w:val="000000"/>
          <w:sz w:val="28"/>
          <w:szCs w:val="28"/>
        </w:rPr>
        <w:t xml:space="preserve"> объема (прирост) годового потребления природного газа на </w:t>
      </w:r>
      <w:r w:rsidRPr="00A413EA">
        <w:rPr>
          <w:sz w:val="28"/>
          <w:szCs w:val="28"/>
        </w:rPr>
        <w:t>0,486</w:t>
      </w:r>
      <w:r w:rsidRPr="00E13D71">
        <w:rPr>
          <w:color w:val="000000"/>
          <w:sz w:val="28"/>
          <w:szCs w:val="28"/>
        </w:rPr>
        <w:t xml:space="preserve"> млрд. </w:t>
      </w:r>
      <w:r>
        <w:rPr>
          <w:color w:val="000000"/>
          <w:sz w:val="28"/>
          <w:szCs w:val="28"/>
        </w:rPr>
        <w:t>куб. метров</w:t>
      </w:r>
      <w:r w:rsidRPr="00E13D71">
        <w:rPr>
          <w:color w:val="000000"/>
          <w:sz w:val="28"/>
          <w:szCs w:val="28"/>
        </w:rPr>
        <w:t>;</w:t>
      </w:r>
    </w:p>
    <w:p w:rsidR="007279A6" w:rsidRPr="00E13D71" w:rsidRDefault="007279A6" w:rsidP="007279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</w:t>
      </w:r>
      <w:r w:rsidRPr="00E13D71">
        <w:rPr>
          <w:color w:val="000000"/>
          <w:sz w:val="28"/>
          <w:szCs w:val="28"/>
        </w:rPr>
        <w:t>протяженност</w:t>
      </w:r>
      <w:r>
        <w:rPr>
          <w:color w:val="000000"/>
          <w:sz w:val="28"/>
          <w:szCs w:val="28"/>
        </w:rPr>
        <w:t>и</w:t>
      </w:r>
      <w:r w:rsidRPr="00E13D71">
        <w:rPr>
          <w:color w:val="000000"/>
          <w:sz w:val="28"/>
          <w:szCs w:val="28"/>
        </w:rPr>
        <w:t xml:space="preserve"> построенных газопроводов-отводов</w:t>
      </w:r>
      <w:r>
        <w:rPr>
          <w:color w:val="000000"/>
          <w:sz w:val="28"/>
          <w:szCs w:val="28"/>
        </w:rPr>
        <w:t xml:space="preserve"> на</w:t>
      </w:r>
      <w:r w:rsidRPr="00E13D71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5</w:t>
      </w:r>
      <w:r w:rsidRPr="00E13D7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="000C140A">
        <w:rPr>
          <w:color w:val="000000"/>
          <w:sz w:val="28"/>
          <w:szCs w:val="28"/>
        </w:rPr>
        <w:t> километра</w:t>
      </w:r>
      <w:r w:rsidRPr="00E13D71">
        <w:rPr>
          <w:color w:val="000000"/>
          <w:sz w:val="28"/>
          <w:szCs w:val="28"/>
        </w:rPr>
        <w:t>;</w:t>
      </w:r>
    </w:p>
    <w:p w:rsidR="007279A6" w:rsidRPr="00E13D71" w:rsidRDefault="007279A6" w:rsidP="007279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D71">
        <w:rPr>
          <w:sz w:val="28"/>
          <w:szCs w:val="28"/>
        </w:rPr>
        <w:t>увеличение</w:t>
      </w:r>
      <w:r w:rsidRPr="00E13D71">
        <w:rPr>
          <w:color w:val="000000"/>
          <w:sz w:val="28"/>
          <w:szCs w:val="28"/>
        </w:rPr>
        <w:t xml:space="preserve"> количества газораспределительных станций</w:t>
      </w:r>
      <w:r>
        <w:rPr>
          <w:color w:val="000000"/>
          <w:sz w:val="28"/>
          <w:szCs w:val="28"/>
        </w:rPr>
        <w:t xml:space="preserve"> на 2 </w:t>
      </w:r>
      <w:r w:rsidRPr="00E13D71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иницы</w:t>
      </w:r>
      <w:r w:rsidRPr="00E13D71">
        <w:rPr>
          <w:color w:val="000000"/>
          <w:sz w:val="28"/>
          <w:szCs w:val="28"/>
        </w:rPr>
        <w:t>;</w:t>
      </w:r>
    </w:p>
    <w:p w:rsidR="007279A6" w:rsidRPr="00E13D71" w:rsidRDefault="007279A6" w:rsidP="007279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D71">
        <w:rPr>
          <w:sz w:val="28"/>
          <w:szCs w:val="28"/>
        </w:rPr>
        <w:t>увеличение</w:t>
      </w:r>
      <w:r w:rsidRPr="00E13D71">
        <w:rPr>
          <w:color w:val="000000"/>
          <w:sz w:val="28"/>
          <w:szCs w:val="28"/>
        </w:rPr>
        <w:t xml:space="preserve"> количеств</w:t>
      </w:r>
      <w:r>
        <w:rPr>
          <w:color w:val="000000"/>
          <w:sz w:val="28"/>
          <w:szCs w:val="28"/>
        </w:rPr>
        <w:t>а</w:t>
      </w:r>
      <w:r w:rsidR="00E240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газифицированных природным газом</w:t>
      </w:r>
      <w:r w:rsidRPr="00E13D71">
        <w:rPr>
          <w:color w:val="000000"/>
          <w:sz w:val="28"/>
          <w:szCs w:val="28"/>
        </w:rPr>
        <w:t xml:space="preserve"> населенных пунктов</w:t>
      </w:r>
      <w:r>
        <w:rPr>
          <w:color w:val="000000"/>
          <w:sz w:val="28"/>
          <w:szCs w:val="28"/>
        </w:rPr>
        <w:t xml:space="preserve"> на84</w:t>
      </w:r>
      <w:r w:rsidRPr="00E13D71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иницы</w:t>
      </w:r>
      <w:r w:rsidRPr="00E13D71">
        <w:rPr>
          <w:color w:val="000000"/>
          <w:sz w:val="28"/>
          <w:szCs w:val="28"/>
        </w:rPr>
        <w:t>;</w:t>
      </w:r>
    </w:p>
    <w:p w:rsidR="007279A6" w:rsidRPr="00E13D71" w:rsidRDefault="007279A6" w:rsidP="000C140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D71">
        <w:rPr>
          <w:sz w:val="28"/>
          <w:szCs w:val="28"/>
        </w:rPr>
        <w:lastRenderedPageBreak/>
        <w:t>увеличение</w:t>
      </w:r>
      <w:r w:rsidRPr="00E13D71">
        <w:rPr>
          <w:color w:val="000000"/>
          <w:sz w:val="28"/>
          <w:szCs w:val="28"/>
        </w:rPr>
        <w:t xml:space="preserve"> протяженност</w:t>
      </w:r>
      <w:r>
        <w:rPr>
          <w:color w:val="000000"/>
          <w:sz w:val="28"/>
          <w:szCs w:val="28"/>
        </w:rPr>
        <w:t>и</w:t>
      </w:r>
      <w:r w:rsidRPr="00E13D71">
        <w:rPr>
          <w:color w:val="000000"/>
          <w:sz w:val="28"/>
          <w:szCs w:val="28"/>
        </w:rPr>
        <w:t xml:space="preserve"> построенных межпоселковых газопроводов</w:t>
      </w:r>
      <w:r>
        <w:rPr>
          <w:color w:val="000000"/>
          <w:sz w:val="28"/>
          <w:szCs w:val="28"/>
        </w:rPr>
        <w:t xml:space="preserve"> на</w:t>
      </w:r>
      <w:r w:rsidRPr="00CE2439">
        <w:rPr>
          <w:sz w:val="28"/>
          <w:szCs w:val="28"/>
        </w:rPr>
        <w:t>495,7</w:t>
      </w:r>
      <w:r>
        <w:rPr>
          <w:color w:val="000000"/>
          <w:sz w:val="28"/>
          <w:szCs w:val="28"/>
        </w:rPr>
        <w:t> </w:t>
      </w:r>
      <w:r w:rsidR="000C140A">
        <w:rPr>
          <w:color w:val="000000"/>
          <w:sz w:val="28"/>
          <w:szCs w:val="28"/>
        </w:rPr>
        <w:t>километра</w:t>
      </w:r>
      <w:r w:rsidRPr="00E13D71">
        <w:rPr>
          <w:color w:val="000000"/>
          <w:sz w:val="28"/>
          <w:szCs w:val="28"/>
        </w:rPr>
        <w:t>;</w:t>
      </w:r>
    </w:p>
    <w:p w:rsidR="007279A6" w:rsidRPr="00F40968" w:rsidRDefault="007279A6" w:rsidP="007279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D71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количества</w:t>
      </w:r>
      <w:r w:rsidRPr="00E13D71">
        <w:rPr>
          <w:color w:val="000000"/>
          <w:sz w:val="28"/>
          <w:szCs w:val="28"/>
        </w:rPr>
        <w:t xml:space="preserve"> газифи</w:t>
      </w:r>
      <w:r>
        <w:rPr>
          <w:color w:val="000000"/>
          <w:sz w:val="28"/>
          <w:szCs w:val="28"/>
        </w:rPr>
        <w:t>цированных природным газом</w:t>
      </w:r>
      <w:r w:rsidRPr="00E13D71">
        <w:rPr>
          <w:color w:val="000000"/>
          <w:sz w:val="28"/>
          <w:szCs w:val="28"/>
        </w:rPr>
        <w:t xml:space="preserve"> квартир (домовладений) </w:t>
      </w:r>
      <w:r>
        <w:rPr>
          <w:color w:val="000000"/>
          <w:sz w:val="28"/>
          <w:szCs w:val="28"/>
        </w:rPr>
        <w:t>на</w:t>
      </w:r>
      <w:r w:rsidRPr="00CE243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E2439">
        <w:rPr>
          <w:sz w:val="28"/>
          <w:szCs w:val="28"/>
        </w:rPr>
        <w:t>226</w:t>
      </w:r>
      <w:r>
        <w:rPr>
          <w:sz w:val="28"/>
          <w:szCs w:val="28"/>
        </w:rPr>
        <w:t> </w:t>
      </w:r>
      <w:r w:rsidRPr="00E13D71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иниц</w:t>
      </w:r>
      <w:r w:rsidRPr="00F40968">
        <w:rPr>
          <w:color w:val="000000"/>
          <w:sz w:val="28"/>
          <w:szCs w:val="28"/>
        </w:rPr>
        <w:t>;</w:t>
      </w:r>
    </w:p>
    <w:p w:rsidR="007279A6" w:rsidRPr="00CE2439" w:rsidRDefault="007279A6" w:rsidP="007279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D71">
        <w:rPr>
          <w:sz w:val="28"/>
          <w:szCs w:val="28"/>
        </w:rPr>
        <w:t>увеличение</w:t>
      </w:r>
      <w:r w:rsidRPr="00CE2439">
        <w:rPr>
          <w:color w:val="000000"/>
          <w:sz w:val="28"/>
          <w:szCs w:val="28"/>
        </w:rPr>
        <w:t xml:space="preserve"> протяженност</w:t>
      </w:r>
      <w:r>
        <w:rPr>
          <w:color w:val="000000"/>
          <w:sz w:val="28"/>
          <w:szCs w:val="28"/>
        </w:rPr>
        <w:t>и</w:t>
      </w:r>
      <w:r w:rsidRPr="00CE2439">
        <w:rPr>
          <w:color w:val="000000"/>
          <w:sz w:val="28"/>
          <w:szCs w:val="28"/>
        </w:rPr>
        <w:t xml:space="preserve"> построенных </w:t>
      </w:r>
      <w:r w:rsidRPr="00FF42B0">
        <w:rPr>
          <w:sz w:val="28"/>
          <w:szCs w:val="28"/>
        </w:rPr>
        <w:t>распределительных газопроводов</w:t>
      </w:r>
      <w:r>
        <w:rPr>
          <w:color w:val="000000"/>
          <w:sz w:val="28"/>
          <w:szCs w:val="28"/>
        </w:rPr>
        <w:t xml:space="preserve"> на</w:t>
      </w:r>
      <w:r w:rsidRPr="00135516">
        <w:rPr>
          <w:sz w:val="28"/>
          <w:szCs w:val="28"/>
        </w:rPr>
        <w:t>234,68</w:t>
      </w:r>
      <w:r w:rsidR="000C140A">
        <w:rPr>
          <w:color w:val="000000"/>
          <w:sz w:val="28"/>
          <w:szCs w:val="28"/>
        </w:rPr>
        <w:t>километра</w:t>
      </w:r>
      <w:r w:rsidRPr="00CE2439">
        <w:rPr>
          <w:color w:val="000000"/>
          <w:sz w:val="28"/>
          <w:szCs w:val="28"/>
        </w:rPr>
        <w:t>;</w:t>
      </w:r>
    </w:p>
    <w:p w:rsidR="007279A6" w:rsidRDefault="007279A6" w:rsidP="007279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D71">
        <w:rPr>
          <w:sz w:val="28"/>
          <w:szCs w:val="28"/>
        </w:rPr>
        <w:t>увеличение</w:t>
      </w:r>
      <w:r w:rsidRPr="00CE2439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FA499D">
        <w:rPr>
          <w:sz w:val="28"/>
          <w:szCs w:val="28"/>
        </w:rPr>
        <w:t xml:space="preserve"> котельных, переведенных на природный газ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</w:t>
      </w:r>
      <w:r>
        <w:rPr>
          <w:sz w:val="28"/>
          <w:szCs w:val="28"/>
        </w:rPr>
        <w:t>46</w:t>
      </w:r>
      <w:r w:rsidR="00604C05">
        <w:rPr>
          <w:sz w:val="28"/>
          <w:szCs w:val="28"/>
        </w:rPr>
        <w:t> </w:t>
      </w:r>
      <w:r w:rsidRPr="00E13D71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иниц</w:t>
      </w:r>
      <w:r w:rsidRPr="00FA499D">
        <w:rPr>
          <w:color w:val="000000"/>
          <w:sz w:val="28"/>
          <w:szCs w:val="28"/>
        </w:rPr>
        <w:t>;</w:t>
      </w:r>
    </w:p>
    <w:p w:rsidR="007279A6" w:rsidRPr="00B57855" w:rsidRDefault="007279A6" w:rsidP="007279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3D71">
        <w:rPr>
          <w:sz w:val="28"/>
          <w:szCs w:val="28"/>
        </w:rPr>
        <w:t>увеличение</w:t>
      </w:r>
      <w:r w:rsidR="00E24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количества </w:t>
      </w:r>
      <w:r w:rsidRPr="00B57855">
        <w:rPr>
          <w:sz w:val="28"/>
          <w:szCs w:val="28"/>
        </w:rPr>
        <w:t>автотранспортной техники</w:t>
      </w:r>
      <w:r>
        <w:rPr>
          <w:sz w:val="28"/>
          <w:szCs w:val="28"/>
        </w:rPr>
        <w:t>,</w:t>
      </w:r>
      <w:r w:rsidR="00E2403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использующей природный газ в качестве моторного топлива, на111</w:t>
      </w:r>
      <w:r w:rsidRPr="00E13D71">
        <w:rPr>
          <w:color w:val="000000"/>
          <w:sz w:val="28"/>
          <w:szCs w:val="28"/>
        </w:rPr>
        <w:t>ед</w:t>
      </w:r>
      <w:r>
        <w:rPr>
          <w:color w:val="000000"/>
          <w:sz w:val="28"/>
          <w:szCs w:val="28"/>
        </w:rPr>
        <w:t>иниц</w:t>
      </w:r>
      <w:r w:rsidRPr="00B57855">
        <w:rPr>
          <w:sz w:val="28"/>
          <w:szCs w:val="28"/>
        </w:rPr>
        <w:t>;</w:t>
      </w:r>
    </w:p>
    <w:p w:rsidR="006F4DBC" w:rsidRDefault="007279A6" w:rsidP="007279A6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99D">
        <w:rPr>
          <w:rFonts w:ascii="Times New Roman" w:hAnsi="Times New Roman" w:cs="Times New Roman"/>
          <w:sz w:val="28"/>
          <w:szCs w:val="28"/>
        </w:rPr>
        <w:t>увеличение</w:t>
      </w:r>
      <w:r w:rsidRPr="00E13D71">
        <w:rPr>
          <w:rFonts w:ascii="Times New Roman" w:hAnsi="Times New Roman" w:cs="Times New Roman"/>
          <w:sz w:val="28"/>
          <w:szCs w:val="28"/>
        </w:rPr>
        <w:t xml:space="preserve"> количества</w:t>
      </w:r>
      <w:r>
        <w:rPr>
          <w:rFonts w:ascii="Times New Roman" w:hAnsi="Times New Roman" w:cs="Times New Roman"/>
          <w:sz w:val="28"/>
          <w:szCs w:val="28"/>
        </w:rPr>
        <w:t xml:space="preserve"> введенных в эксплуатацию</w:t>
      </w:r>
      <w:r w:rsidRPr="00E13D7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втомобильных газонаполнительных </w:t>
      </w:r>
      <w:r w:rsidRPr="00E13D71">
        <w:rPr>
          <w:rFonts w:ascii="Times New Roman" w:hAnsi="Times New Roman" w:cs="Times New Roman"/>
          <w:sz w:val="28"/>
          <w:szCs w:val="28"/>
        </w:rPr>
        <w:t xml:space="preserve">компрессорных станций на территории Кировской области </w:t>
      </w:r>
      <w:r>
        <w:rPr>
          <w:rFonts w:ascii="Times New Roman" w:hAnsi="Times New Roman" w:cs="Times New Roman"/>
          <w:sz w:val="28"/>
          <w:szCs w:val="28"/>
        </w:rPr>
        <w:t>на3 </w:t>
      </w:r>
      <w:r w:rsidRPr="00E13D71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BE69EA" w:rsidRPr="00604C05" w:rsidRDefault="00BE69EA" w:rsidP="00BE69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0"/>
        </w:rPr>
      </w:pPr>
    </w:p>
    <w:p w:rsidR="006F4DBC" w:rsidRPr="00700191" w:rsidRDefault="00625558" w:rsidP="00337C0A">
      <w:pPr>
        <w:pStyle w:val="ConsPlusNormal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1066"/>
      <w:bookmarkStart w:id="4" w:name="P1089"/>
      <w:bookmarkEnd w:id="3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объемах и источниках финансирования </w:t>
      </w:r>
      <w:r w:rsidR="00703791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F4DBC" w:rsidRPr="00357F9D" w:rsidRDefault="006F4DBC" w:rsidP="00202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4A7" w:rsidRPr="008765D7" w:rsidRDefault="005B7BDF" w:rsidP="007D53F0">
      <w:pPr>
        <w:pStyle w:val="ConsPlusNormal"/>
        <w:tabs>
          <w:tab w:val="left" w:pos="1418"/>
        </w:tabs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F45EF">
        <w:rPr>
          <w:rFonts w:ascii="Times New Roman" w:hAnsi="Times New Roman" w:cs="Times New Roman"/>
          <w:sz w:val="28"/>
          <w:szCs w:val="28"/>
        </w:rPr>
        <w:t>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строительству и реконструкции</w:t>
      </w:r>
      <w:r w:rsidR="00E24034">
        <w:rPr>
          <w:rFonts w:ascii="Times New Roman" w:hAnsi="Times New Roman" w:cs="Times New Roman"/>
          <w:sz w:val="28"/>
          <w:szCs w:val="28"/>
        </w:rPr>
        <w:t xml:space="preserve"> </w:t>
      </w:r>
      <w:r w:rsidR="008765D7" w:rsidRPr="008765D7">
        <w:rPr>
          <w:rFonts w:ascii="Times New Roman" w:hAnsi="Times New Roman" w:cs="Times New Roman"/>
          <w:sz w:val="28"/>
          <w:szCs w:val="26"/>
        </w:rPr>
        <w:t xml:space="preserve">объектов </w:t>
      </w:r>
      <w:r w:rsidRPr="00AE5369">
        <w:rPr>
          <w:rFonts w:ascii="Times New Roman" w:hAnsi="Times New Roman" w:cs="Times New Roman"/>
          <w:sz w:val="28"/>
          <w:szCs w:val="28"/>
        </w:rPr>
        <w:t>газоснабжени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5369">
        <w:rPr>
          <w:rFonts w:ascii="Times New Roman" w:hAnsi="Times New Roman" w:cs="Times New Roman"/>
          <w:sz w:val="28"/>
          <w:szCs w:val="28"/>
        </w:rPr>
        <w:t xml:space="preserve"> и газификаци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4034">
        <w:rPr>
          <w:rFonts w:ascii="Times New Roman" w:hAnsi="Times New Roman" w:cs="Times New Roman"/>
          <w:sz w:val="28"/>
          <w:szCs w:val="28"/>
        </w:rPr>
        <w:t xml:space="preserve"> </w:t>
      </w:r>
      <w:r w:rsidR="008765D7" w:rsidRPr="008765D7">
        <w:rPr>
          <w:rFonts w:ascii="Times New Roman" w:hAnsi="Times New Roman" w:cs="Times New Roman"/>
          <w:sz w:val="28"/>
          <w:szCs w:val="26"/>
        </w:rPr>
        <w:t>на территории Кировской области осуществляется в рамках</w:t>
      </w:r>
      <w:r w:rsidR="008765D7">
        <w:rPr>
          <w:rFonts w:ascii="Times New Roman" w:hAnsi="Times New Roman" w:cs="Times New Roman"/>
          <w:sz w:val="28"/>
          <w:szCs w:val="26"/>
        </w:rPr>
        <w:t>:</w:t>
      </w:r>
    </w:p>
    <w:p w:rsidR="006F4DBC" w:rsidRPr="00D11E01" w:rsidRDefault="009F5C56" w:rsidP="007D53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9F5C56">
        <w:rPr>
          <w:sz w:val="28"/>
          <w:szCs w:val="26"/>
        </w:rPr>
        <w:t>отдельного мероприятия «Газификация Кировской области» государственной программы Кировской области «Энергоэффективность и развитие энергетики» на 2013 – 2020 годы</w:t>
      </w:r>
      <w:r>
        <w:rPr>
          <w:sz w:val="28"/>
          <w:szCs w:val="26"/>
        </w:rPr>
        <w:t xml:space="preserve">, </w:t>
      </w:r>
      <w:r w:rsidR="00B54915">
        <w:rPr>
          <w:sz w:val="28"/>
          <w:szCs w:val="26"/>
        </w:rPr>
        <w:t xml:space="preserve">утвержденной </w:t>
      </w:r>
      <w:r w:rsidR="00B54915" w:rsidRPr="00B54915">
        <w:rPr>
          <w:sz w:val="28"/>
          <w:szCs w:val="28"/>
        </w:rPr>
        <w:t xml:space="preserve">постановлением Правительства Кировской области от 17.12.2012 № 186/788 «Об утверждении </w:t>
      </w:r>
      <w:r w:rsidR="00B54915" w:rsidRPr="00D11E01">
        <w:rPr>
          <w:sz w:val="28"/>
          <w:szCs w:val="28"/>
        </w:rPr>
        <w:t>государственной программы Кировской области «Энергоэффективность и развитие энергетики» на 2013 – 2020 годы»</w:t>
      </w:r>
      <w:r w:rsidRPr="00D11E01">
        <w:rPr>
          <w:sz w:val="28"/>
          <w:szCs w:val="28"/>
        </w:rPr>
        <w:t>,</w:t>
      </w:r>
      <w:r w:rsidRPr="00D11E01">
        <w:rPr>
          <w:sz w:val="28"/>
          <w:szCs w:val="26"/>
        </w:rPr>
        <w:t xml:space="preserve"> реализуются мероприятия по проектированию и строительству объектов газификации</w:t>
      </w:r>
      <w:r w:rsidR="00B54915" w:rsidRPr="00D11E01">
        <w:rPr>
          <w:sz w:val="28"/>
          <w:szCs w:val="26"/>
        </w:rPr>
        <w:t xml:space="preserve"> на территории Кировской области</w:t>
      </w:r>
      <w:r w:rsidR="007D53F0">
        <w:rPr>
          <w:sz w:val="28"/>
          <w:szCs w:val="26"/>
        </w:rPr>
        <w:t xml:space="preserve"> (</w:t>
      </w:r>
      <w:r w:rsidR="007D53F0" w:rsidRPr="00726136">
        <w:rPr>
          <w:color w:val="000000"/>
          <w:sz w:val="28"/>
          <w:szCs w:val="28"/>
        </w:rPr>
        <w:t xml:space="preserve">строительство </w:t>
      </w:r>
      <w:r w:rsidR="007279A6">
        <w:rPr>
          <w:color w:val="000000"/>
          <w:sz w:val="28"/>
          <w:szCs w:val="28"/>
        </w:rPr>
        <w:t>распределительных</w:t>
      </w:r>
      <w:r w:rsidR="007D53F0" w:rsidRPr="00726136">
        <w:rPr>
          <w:color w:val="000000"/>
          <w:sz w:val="28"/>
          <w:szCs w:val="28"/>
        </w:rPr>
        <w:t xml:space="preserve"> газопроводов</w:t>
      </w:r>
      <w:r w:rsidR="007D53F0">
        <w:rPr>
          <w:color w:val="000000"/>
          <w:sz w:val="28"/>
          <w:szCs w:val="28"/>
        </w:rPr>
        <w:t xml:space="preserve">, </w:t>
      </w:r>
      <w:r w:rsidR="007D53F0">
        <w:rPr>
          <w:sz w:val="28"/>
          <w:szCs w:val="28"/>
        </w:rPr>
        <w:t>перевод</w:t>
      </w:r>
      <w:r w:rsidR="007D53F0" w:rsidRPr="00FA499D">
        <w:rPr>
          <w:sz w:val="28"/>
          <w:szCs w:val="28"/>
        </w:rPr>
        <w:t xml:space="preserve"> котельных на природный газ</w:t>
      </w:r>
      <w:r w:rsidR="007D53F0">
        <w:rPr>
          <w:sz w:val="28"/>
          <w:szCs w:val="26"/>
        </w:rPr>
        <w:t>)</w:t>
      </w:r>
      <w:r w:rsidR="00604C05">
        <w:rPr>
          <w:sz w:val="28"/>
          <w:szCs w:val="26"/>
        </w:rPr>
        <w:t>;</w:t>
      </w:r>
    </w:p>
    <w:p w:rsidR="00D11E01" w:rsidRPr="00D11E01" w:rsidRDefault="00D11E01" w:rsidP="007D53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11E01">
        <w:rPr>
          <w:rFonts w:ascii="Times New Roman" w:hAnsi="Times New Roman" w:cs="Times New Roman"/>
          <w:sz w:val="28"/>
          <w:szCs w:val="22"/>
        </w:rPr>
        <w:t>отдельного мероприятия «Строительство объектов газозаправочной инфраструктуры в Кировской области»</w:t>
      </w:r>
      <w:r w:rsidRPr="009F5C56">
        <w:rPr>
          <w:rFonts w:ascii="Times New Roman" w:hAnsi="Times New Roman" w:cs="Times New Roman"/>
          <w:sz w:val="28"/>
          <w:szCs w:val="26"/>
        </w:rPr>
        <w:t>государственной программы Кировской области «Энергоэффективность и развитие энергетики» на 2013 – 2020 годы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lastRenderedPageBreak/>
        <w:t xml:space="preserve">утвержденной </w:t>
      </w:r>
      <w:r w:rsidRPr="00B5491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Кировской области от 17.12.2012 № 186/788 «Об утверждении </w:t>
      </w:r>
      <w:r w:rsidRPr="00D11E01">
        <w:rPr>
          <w:rFonts w:ascii="Times New Roman" w:hAnsi="Times New Roman" w:cs="Times New Roman"/>
          <w:sz w:val="28"/>
          <w:szCs w:val="28"/>
        </w:rPr>
        <w:t>государственной программы Кировской области «Энергоэффективность и развитие энергетики» на 2013 – 2020 годы»,</w:t>
      </w:r>
      <w:r w:rsidRPr="00D11E01">
        <w:rPr>
          <w:rFonts w:ascii="Times New Roman" w:hAnsi="Times New Roman" w:cs="Times New Roman"/>
          <w:sz w:val="28"/>
          <w:szCs w:val="26"/>
        </w:rPr>
        <w:t xml:space="preserve"> реализуются мероприятия по проектированию и строительству объектов</w:t>
      </w:r>
      <w:r w:rsidR="00E24034">
        <w:rPr>
          <w:rFonts w:ascii="Times New Roman" w:hAnsi="Times New Roman" w:cs="Times New Roman"/>
          <w:sz w:val="28"/>
          <w:szCs w:val="26"/>
        </w:rPr>
        <w:t xml:space="preserve"> </w:t>
      </w:r>
      <w:r w:rsidRPr="00D11E01">
        <w:rPr>
          <w:rFonts w:ascii="Times New Roman" w:hAnsi="Times New Roman" w:cs="Times New Roman"/>
          <w:sz w:val="28"/>
          <w:szCs w:val="22"/>
        </w:rPr>
        <w:t>газозаправочной инфраструктуры</w:t>
      </w:r>
      <w:r>
        <w:rPr>
          <w:rFonts w:ascii="Times New Roman" w:hAnsi="Times New Roman" w:cs="Times New Roman"/>
          <w:sz w:val="28"/>
          <w:szCs w:val="26"/>
        </w:rPr>
        <w:t xml:space="preserve"> (</w:t>
      </w:r>
      <w:r w:rsidR="007D53F0" w:rsidRPr="00726136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7D53F0">
        <w:rPr>
          <w:rFonts w:ascii="Times New Roman" w:hAnsi="Times New Roman" w:cs="Times New Roman"/>
          <w:sz w:val="28"/>
          <w:szCs w:val="26"/>
        </w:rPr>
        <w:t xml:space="preserve"> А</w:t>
      </w:r>
      <w:r w:rsidR="00604C05">
        <w:rPr>
          <w:rFonts w:ascii="Times New Roman" w:hAnsi="Times New Roman" w:cs="Times New Roman"/>
          <w:sz w:val="28"/>
          <w:szCs w:val="26"/>
        </w:rPr>
        <w:t>ГНКС);</w:t>
      </w:r>
    </w:p>
    <w:p w:rsidR="00AE5369" w:rsidRPr="007D53F0" w:rsidRDefault="00AE5369" w:rsidP="00D11E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E01">
        <w:rPr>
          <w:rFonts w:ascii="Times New Roman" w:hAnsi="Times New Roman" w:cs="Times New Roman"/>
          <w:sz w:val="28"/>
          <w:szCs w:val="26"/>
        </w:rPr>
        <w:t xml:space="preserve">подпрограммы </w:t>
      </w:r>
      <w:r w:rsidRPr="00D11E01">
        <w:rPr>
          <w:rFonts w:ascii="Times New Roman" w:hAnsi="Times New Roman" w:cs="Times New Roman"/>
          <w:sz w:val="28"/>
          <w:szCs w:val="28"/>
        </w:rPr>
        <w:t>«Газификация</w:t>
      </w:r>
      <w:r w:rsidRPr="00AE53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Киров»</w:t>
      </w:r>
      <w:r w:rsidRPr="00AE5369">
        <w:rPr>
          <w:rFonts w:ascii="Times New Roman" w:hAnsi="Times New Roman" w:cs="Times New Roman"/>
          <w:sz w:val="28"/>
          <w:szCs w:val="26"/>
        </w:rPr>
        <w:t xml:space="preserve"> муниципальной программы «Развитие коммунальной и жилищной инфраструктуры в муниципальном обр</w:t>
      </w:r>
      <w:r w:rsidR="00965754">
        <w:rPr>
          <w:rFonts w:ascii="Times New Roman" w:hAnsi="Times New Roman" w:cs="Times New Roman"/>
          <w:sz w:val="28"/>
          <w:szCs w:val="26"/>
        </w:rPr>
        <w:t>азовании «Город Киров» в 2014 –</w:t>
      </w:r>
      <w:r w:rsidR="00965754">
        <w:rPr>
          <w:rFonts w:ascii="Times New Roman" w:hAnsi="Times New Roman" w:cs="Times New Roman"/>
          <w:sz w:val="28"/>
          <w:szCs w:val="26"/>
        </w:rPr>
        <w:br/>
      </w:r>
      <w:r w:rsidRPr="00AE5369">
        <w:rPr>
          <w:rFonts w:ascii="Times New Roman" w:hAnsi="Times New Roman" w:cs="Times New Roman"/>
          <w:sz w:val="28"/>
          <w:szCs w:val="26"/>
        </w:rPr>
        <w:t>2020 годах»,</w:t>
      </w:r>
      <w:r w:rsidR="000A4C75" w:rsidRPr="000A4C75">
        <w:rPr>
          <w:rFonts w:ascii="Times New Roman" w:hAnsi="Times New Roman" w:cs="Times New Roman"/>
          <w:sz w:val="28"/>
          <w:szCs w:val="26"/>
        </w:rPr>
        <w:t>утвержденной постановлением администрации г</w:t>
      </w:r>
      <w:r w:rsidR="000C140A">
        <w:rPr>
          <w:rFonts w:ascii="Times New Roman" w:hAnsi="Times New Roman" w:cs="Times New Roman"/>
          <w:sz w:val="28"/>
          <w:szCs w:val="26"/>
        </w:rPr>
        <w:t>.</w:t>
      </w:r>
      <w:r w:rsidR="000A4C75" w:rsidRPr="000A4C75">
        <w:rPr>
          <w:rFonts w:ascii="Times New Roman" w:hAnsi="Times New Roman" w:cs="Times New Roman"/>
          <w:sz w:val="28"/>
          <w:szCs w:val="26"/>
        </w:rPr>
        <w:t xml:space="preserve"> Кирова от 26.02.2014 № 769-П</w:t>
      </w:r>
      <w:r w:rsidRPr="00B5491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A4C75" w:rsidRPr="00AE5369">
        <w:rPr>
          <w:rFonts w:ascii="Times New Roman" w:hAnsi="Times New Roman" w:cs="Times New Roman"/>
          <w:sz w:val="28"/>
          <w:szCs w:val="26"/>
        </w:rPr>
        <w:t>муниципальной программы «Развитие коммунальной и жилищной инфраструктуры в муниципальном образовании «Город Киров» в 2014 – 2020 годах</w:t>
      </w:r>
      <w:r w:rsidRPr="00B54915">
        <w:rPr>
          <w:rFonts w:ascii="Times New Roman" w:hAnsi="Times New Roman" w:cs="Times New Roman"/>
          <w:sz w:val="28"/>
          <w:szCs w:val="28"/>
        </w:rPr>
        <w:t>»,</w:t>
      </w:r>
      <w:r w:rsidRPr="009F5C56">
        <w:rPr>
          <w:rFonts w:ascii="Times New Roman" w:hAnsi="Times New Roman" w:cs="Times New Roman"/>
          <w:sz w:val="28"/>
          <w:szCs w:val="26"/>
        </w:rPr>
        <w:t xml:space="preserve">реализуются мероприятия по проектированию и </w:t>
      </w:r>
      <w:r w:rsidRPr="007D53F0">
        <w:rPr>
          <w:rFonts w:ascii="Times New Roman" w:hAnsi="Times New Roman" w:cs="Times New Roman"/>
          <w:sz w:val="28"/>
          <w:szCs w:val="26"/>
        </w:rPr>
        <w:t>строительству объектов газификации на территории муниципального образования «Город Киров»</w:t>
      </w:r>
      <w:r w:rsidR="007D53F0" w:rsidRPr="007D53F0">
        <w:rPr>
          <w:rFonts w:ascii="Times New Roman" w:hAnsi="Times New Roman" w:cs="Times New Roman"/>
          <w:sz w:val="28"/>
          <w:szCs w:val="26"/>
        </w:rPr>
        <w:t xml:space="preserve"> (</w:t>
      </w:r>
      <w:r w:rsidR="007D53F0" w:rsidRPr="007D53F0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</w:t>
      </w:r>
      <w:r w:rsidR="00966643">
        <w:rPr>
          <w:rFonts w:ascii="Times New Roman" w:hAnsi="Times New Roman" w:cs="Times New Roman"/>
          <w:color w:val="000000"/>
          <w:sz w:val="28"/>
          <w:szCs w:val="28"/>
        </w:rPr>
        <w:t>линейных объектов (газопроводов)</w:t>
      </w:r>
      <w:r w:rsidR="00966643" w:rsidRPr="009666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6643" w:rsidRPr="00966643">
        <w:rPr>
          <w:rFonts w:ascii="Times New Roman" w:hAnsi="Times New Roman" w:cs="Times New Roman"/>
          <w:sz w:val="28"/>
          <w:szCs w:val="28"/>
        </w:rPr>
        <w:t>перевод котельных на природный газ</w:t>
      </w:r>
      <w:r w:rsidR="007D53F0" w:rsidRPr="007D53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04C05">
        <w:rPr>
          <w:rFonts w:ascii="Times New Roman" w:hAnsi="Times New Roman" w:cs="Times New Roman"/>
          <w:sz w:val="28"/>
          <w:szCs w:val="26"/>
        </w:rPr>
        <w:t>;</w:t>
      </w:r>
    </w:p>
    <w:p w:rsidR="006F4DBC" w:rsidRPr="00357F9D" w:rsidRDefault="00AE5369" w:rsidP="00625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5369">
        <w:rPr>
          <w:rFonts w:ascii="Times New Roman" w:hAnsi="Times New Roman" w:cs="Times New Roman"/>
          <w:sz w:val="28"/>
          <w:szCs w:val="28"/>
        </w:rPr>
        <w:t>Программ</w:t>
      </w:r>
      <w:r w:rsidR="00BE69EA">
        <w:rPr>
          <w:rFonts w:ascii="Times New Roman" w:hAnsi="Times New Roman" w:cs="Times New Roman"/>
          <w:sz w:val="28"/>
          <w:szCs w:val="28"/>
        </w:rPr>
        <w:t>ы</w:t>
      </w:r>
      <w:r w:rsidRPr="00AE5369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Кировской области на 2016 –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69EA">
        <w:rPr>
          <w:rFonts w:ascii="Times New Roman" w:hAnsi="Times New Roman" w:cs="Times New Roman"/>
          <w:sz w:val="28"/>
          <w:szCs w:val="28"/>
        </w:rPr>
        <w:t>, утвержденной Правительством Кировской области и ПАО</w:t>
      </w:r>
      <w:r w:rsidR="00965754">
        <w:rPr>
          <w:rFonts w:ascii="Times New Roman" w:hAnsi="Times New Roman" w:cs="Times New Roman"/>
          <w:sz w:val="28"/>
          <w:szCs w:val="28"/>
        </w:rPr>
        <w:t> </w:t>
      </w:r>
      <w:r w:rsidR="00BE69EA">
        <w:rPr>
          <w:rFonts w:ascii="Times New Roman" w:hAnsi="Times New Roman" w:cs="Times New Roman"/>
          <w:sz w:val="28"/>
          <w:szCs w:val="28"/>
        </w:rPr>
        <w:t>«Газпром»,</w:t>
      </w:r>
      <w:r w:rsidR="007D53F0" w:rsidRPr="00D11E01">
        <w:rPr>
          <w:rFonts w:ascii="Times New Roman" w:hAnsi="Times New Roman" w:cs="Times New Roman"/>
          <w:sz w:val="28"/>
          <w:szCs w:val="26"/>
        </w:rPr>
        <w:t>реализуются мероприятия по проектированию и строительству объектов газификации на территории Кировской области</w:t>
      </w:r>
      <w:r w:rsidR="006F4DBC" w:rsidRPr="00357F9D">
        <w:rPr>
          <w:rFonts w:ascii="Times New Roman" w:hAnsi="Times New Roman" w:cs="Times New Roman"/>
          <w:sz w:val="28"/>
          <w:szCs w:val="28"/>
        </w:rPr>
        <w:t xml:space="preserve"> за счет средств ПАО</w:t>
      </w:r>
      <w:r w:rsidR="009657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4DBC" w:rsidRPr="00357F9D">
        <w:rPr>
          <w:rFonts w:ascii="Times New Roman" w:hAnsi="Times New Roman" w:cs="Times New Roman"/>
          <w:sz w:val="28"/>
          <w:szCs w:val="28"/>
        </w:rPr>
        <w:t>Газпром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53F0">
        <w:rPr>
          <w:rFonts w:ascii="Times New Roman" w:hAnsi="Times New Roman" w:cs="Times New Roman"/>
          <w:sz w:val="28"/>
          <w:szCs w:val="28"/>
        </w:rPr>
        <w:t xml:space="preserve"> (</w:t>
      </w:r>
      <w:r w:rsidR="00484953" w:rsidRPr="00484953">
        <w:rPr>
          <w:rFonts w:ascii="Times New Roman" w:hAnsi="Times New Roman" w:cs="Times New Roman"/>
          <w:color w:val="000000"/>
          <w:sz w:val="28"/>
          <w:szCs w:val="28"/>
        </w:rPr>
        <w:t>строительство газопроводов-отводов, строительство ГРС, строительство межпоселковых газопроводов</w:t>
      </w:r>
      <w:r w:rsidR="007D53F0">
        <w:rPr>
          <w:rFonts w:ascii="Times New Roman" w:hAnsi="Times New Roman" w:cs="Times New Roman"/>
          <w:sz w:val="28"/>
          <w:szCs w:val="28"/>
        </w:rPr>
        <w:t>)</w:t>
      </w:r>
      <w:r w:rsidR="00604C05">
        <w:rPr>
          <w:rFonts w:ascii="Times New Roman" w:hAnsi="Times New Roman" w:cs="Times New Roman"/>
          <w:sz w:val="28"/>
          <w:szCs w:val="28"/>
        </w:rPr>
        <w:t>;</w:t>
      </w:r>
    </w:p>
    <w:p w:rsidR="006F4DBC" w:rsidRDefault="006F4DBC" w:rsidP="008765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9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B4DF4">
        <w:rPr>
          <w:rFonts w:ascii="Times New Roman" w:hAnsi="Times New Roman" w:cs="Times New Roman"/>
          <w:sz w:val="28"/>
          <w:szCs w:val="28"/>
        </w:rPr>
        <w:t>«Г</w:t>
      </w:r>
      <w:r w:rsidR="00813E19" w:rsidRPr="00813E19">
        <w:rPr>
          <w:rFonts w:ascii="Times New Roman" w:hAnsi="Times New Roman" w:cs="Times New Roman"/>
          <w:sz w:val="28"/>
          <w:szCs w:val="28"/>
        </w:rPr>
        <w:t>азификаци</w:t>
      </w:r>
      <w:r w:rsidR="007B4DF4">
        <w:rPr>
          <w:rFonts w:ascii="Times New Roman" w:hAnsi="Times New Roman" w:cs="Times New Roman"/>
          <w:sz w:val="28"/>
          <w:szCs w:val="28"/>
        </w:rPr>
        <w:t>я</w:t>
      </w:r>
      <w:r w:rsidR="00813E19" w:rsidRPr="00813E19">
        <w:rPr>
          <w:rFonts w:ascii="Times New Roman" w:hAnsi="Times New Roman" w:cs="Times New Roman"/>
          <w:sz w:val="28"/>
          <w:szCs w:val="28"/>
        </w:rPr>
        <w:t xml:space="preserve"> Кировской области по строительству и </w:t>
      </w:r>
      <w:r w:rsidR="00813E19">
        <w:rPr>
          <w:rFonts w:ascii="Times New Roman" w:hAnsi="Times New Roman" w:cs="Times New Roman"/>
          <w:sz w:val="28"/>
          <w:szCs w:val="28"/>
        </w:rPr>
        <w:t>реконструкции</w:t>
      </w:r>
      <w:r w:rsidR="00813E19" w:rsidRPr="00813E19">
        <w:rPr>
          <w:rFonts w:ascii="Times New Roman" w:hAnsi="Times New Roman" w:cs="Times New Roman"/>
          <w:sz w:val="28"/>
          <w:szCs w:val="28"/>
        </w:rPr>
        <w:t xml:space="preserve"> газораспределительных сетей</w:t>
      </w:r>
      <w:r w:rsidR="007B4DF4">
        <w:rPr>
          <w:rFonts w:ascii="Times New Roman" w:hAnsi="Times New Roman" w:cs="Times New Roman"/>
          <w:sz w:val="28"/>
          <w:szCs w:val="26"/>
        </w:rPr>
        <w:t>»</w:t>
      </w:r>
      <w:r w:rsidR="000963AB">
        <w:rPr>
          <w:rFonts w:ascii="Times New Roman" w:hAnsi="Times New Roman" w:cs="Times New Roman"/>
          <w:sz w:val="28"/>
          <w:szCs w:val="26"/>
        </w:rPr>
        <w:t xml:space="preserve"> на 2017 год</w:t>
      </w:r>
      <w:r w:rsidRPr="00357F9D">
        <w:rPr>
          <w:rFonts w:ascii="Times New Roman" w:hAnsi="Times New Roman" w:cs="Times New Roman"/>
          <w:sz w:val="28"/>
          <w:szCs w:val="28"/>
        </w:rPr>
        <w:t xml:space="preserve">, финансируемой за счет средств специальных надбавок к тарифам на услуги по транспортировке газа по газораспределительным сетям, </w:t>
      </w:r>
      <w:r w:rsidR="007B4DF4" w:rsidRPr="00357F9D">
        <w:rPr>
          <w:rFonts w:ascii="Times New Roman" w:hAnsi="Times New Roman" w:cs="Times New Roman"/>
          <w:sz w:val="28"/>
          <w:szCs w:val="28"/>
        </w:rPr>
        <w:t>АО</w:t>
      </w:r>
      <w:r w:rsidR="007B4DF4">
        <w:rPr>
          <w:rFonts w:ascii="Times New Roman" w:hAnsi="Times New Roman" w:cs="Times New Roman"/>
          <w:sz w:val="28"/>
          <w:szCs w:val="28"/>
        </w:rPr>
        <w:t> «</w:t>
      </w:r>
      <w:r w:rsidR="007B4DF4" w:rsidRPr="00357F9D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7B4DF4">
        <w:rPr>
          <w:rFonts w:ascii="Times New Roman" w:hAnsi="Times New Roman" w:cs="Times New Roman"/>
          <w:sz w:val="28"/>
          <w:szCs w:val="28"/>
        </w:rPr>
        <w:t xml:space="preserve">Киров» </w:t>
      </w:r>
      <w:r w:rsidRPr="00357F9D">
        <w:rPr>
          <w:rFonts w:ascii="Times New Roman" w:hAnsi="Times New Roman" w:cs="Times New Roman"/>
          <w:sz w:val="28"/>
          <w:szCs w:val="28"/>
        </w:rPr>
        <w:t xml:space="preserve">осуществляется строительство </w:t>
      </w:r>
      <w:r w:rsidR="007D53F0" w:rsidRPr="00813E19">
        <w:rPr>
          <w:rFonts w:ascii="Times New Roman" w:hAnsi="Times New Roman" w:cs="Times New Roman"/>
          <w:sz w:val="28"/>
          <w:szCs w:val="28"/>
        </w:rPr>
        <w:t xml:space="preserve">и </w:t>
      </w:r>
      <w:r w:rsidR="007D53F0">
        <w:rPr>
          <w:rFonts w:ascii="Times New Roman" w:hAnsi="Times New Roman" w:cs="Times New Roman"/>
          <w:sz w:val="28"/>
          <w:szCs w:val="28"/>
        </w:rPr>
        <w:t>реконструкци</w:t>
      </w:r>
      <w:r w:rsidR="00604C05">
        <w:rPr>
          <w:rFonts w:ascii="Times New Roman" w:hAnsi="Times New Roman" w:cs="Times New Roman"/>
          <w:sz w:val="28"/>
          <w:szCs w:val="28"/>
        </w:rPr>
        <w:t>я</w:t>
      </w:r>
      <w:r w:rsidR="00E24034">
        <w:rPr>
          <w:rFonts w:ascii="Times New Roman" w:hAnsi="Times New Roman" w:cs="Times New Roman"/>
          <w:sz w:val="28"/>
          <w:szCs w:val="28"/>
        </w:rPr>
        <w:t xml:space="preserve"> </w:t>
      </w:r>
      <w:r w:rsidRPr="00357F9D">
        <w:rPr>
          <w:rFonts w:ascii="Times New Roman" w:hAnsi="Times New Roman" w:cs="Times New Roman"/>
          <w:sz w:val="28"/>
          <w:szCs w:val="28"/>
        </w:rPr>
        <w:t>объектов газоснабжения.</w:t>
      </w:r>
    </w:p>
    <w:p w:rsidR="00F023CB" w:rsidRDefault="00F023CB" w:rsidP="00F023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F9C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5F9C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23CB" w:rsidRPr="0054028D" w:rsidRDefault="00F023CB" w:rsidP="00F023CB">
      <w:pPr>
        <w:suppressAutoHyphens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4028D">
        <w:rPr>
          <w:sz w:val="28"/>
          <w:szCs w:val="28"/>
        </w:rPr>
        <w:t xml:space="preserve">общий объем финансирования – </w:t>
      </w:r>
      <w:r w:rsidR="00062AEE">
        <w:rPr>
          <w:sz w:val="28"/>
          <w:szCs w:val="28"/>
        </w:rPr>
        <w:t>6600843,85</w:t>
      </w:r>
      <w:r w:rsidRPr="0054028D">
        <w:rPr>
          <w:sz w:val="28"/>
          <w:szCs w:val="28"/>
        </w:rPr>
        <w:t>тыс. рублей, в том числе:</w:t>
      </w:r>
    </w:p>
    <w:p w:rsidR="00F023CB" w:rsidRPr="0054028D" w:rsidRDefault="00F023CB" w:rsidP="00F023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028D">
        <w:rPr>
          <w:sz w:val="28"/>
          <w:szCs w:val="28"/>
        </w:rPr>
        <w:t xml:space="preserve">средства областного бюджета – </w:t>
      </w:r>
      <w:r w:rsidR="00062AEE">
        <w:rPr>
          <w:sz w:val="28"/>
          <w:szCs w:val="28"/>
        </w:rPr>
        <w:t>319417,41</w:t>
      </w:r>
      <w:r w:rsidRPr="0054028D">
        <w:rPr>
          <w:sz w:val="28"/>
          <w:szCs w:val="28"/>
        </w:rPr>
        <w:t xml:space="preserve"> тыс. рублей;</w:t>
      </w:r>
    </w:p>
    <w:p w:rsidR="00F023CB" w:rsidRPr="0054028D" w:rsidRDefault="00F023CB" w:rsidP="00F023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028D">
        <w:rPr>
          <w:sz w:val="28"/>
          <w:szCs w:val="28"/>
        </w:rPr>
        <w:t xml:space="preserve">средства местных бюджетов – </w:t>
      </w:r>
      <w:r w:rsidR="00D452A9">
        <w:rPr>
          <w:sz w:val="28"/>
          <w:szCs w:val="28"/>
        </w:rPr>
        <w:t>257005,8</w:t>
      </w:r>
      <w:r w:rsidRPr="0054028D">
        <w:rPr>
          <w:sz w:val="28"/>
          <w:szCs w:val="28"/>
        </w:rPr>
        <w:t xml:space="preserve"> тыс. рублей (по </w:t>
      </w:r>
      <w:r w:rsidR="00604C05">
        <w:rPr>
          <w:sz w:val="28"/>
          <w:szCs w:val="28"/>
        </w:rPr>
        <w:t>согласованию</w:t>
      </w:r>
      <w:r w:rsidRPr="0054028D">
        <w:rPr>
          <w:sz w:val="28"/>
          <w:szCs w:val="28"/>
        </w:rPr>
        <w:t>);</w:t>
      </w:r>
    </w:p>
    <w:p w:rsidR="00F023CB" w:rsidRDefault="00F023CB" w:rsidP="00F023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8D">
        <w:rPr>
          <w:rFonts w:ascii="Times New Roman" w:hAnsi="Times New Roman" w:cs="Times New Roman"/>
          <w:sz w:val="28"/>
          <w:szCs w:val="28"/>
        </w:rPr>
        <w:t xml:space="preserve">внебюджетные (инвестиционные) средства – </w:t>
      </w:r>
      <w:r>
        <w:rPr>
          <w:rFonts w:ascii="Times New Roman" w:hAnsi="Times New Roman" w:cs="Times New Roman"/>
          <w:sz w:val="28"/>
          <w:szCs w:val="28"/>
        </w:rPr>
        <w:t>6024420,64</w:t>
      </w:r>
      <w:r w:rsidRPr="0054028D">
        <w:rPr>
          <w:rFonts w:ascii="Times New Roman" w:hAnsi="Times New Roman" w:cs="Times New Roman"/>
          <w:sz w:val="28"/>
          <w:szCs w:val="28"/>
        </w:rPr>
        <w:t xml:space="preserve"> тыс. рублей (по </w:t>
      </w:r>
      <w:r w:rsidR="00604C05">
        <w:rPr>
          <w:rFonts w:ascii="Times New Roman" w:hAnsi="Times New Roman" w:cs="Times New Roman"/>
          <w:sz w:val="28"/>
          <w:szCs w:val="28"/>
        </w:rPr>
        <w:lastRenderedPageBreak/>
        <w:t>согласованию</w:t>
      </w:r>
      <w:r w:rsidRPr="0054028D">
        <w:rPr>
          <w:rFonts w:ascii="Times New Roman" w:hAnsi="Times New Roman" w:cs="Times New Roman"/>
          <w:sz w:val="28"/>
          <w:szCs w:val="28"/>
        </w:rPr>
        <w:t>)</w:t>
      </w:r>
      <w:r w:rsidR="00604C05">
        <w:rPr>
          <w:rFonts w:ascii="Times New Roman" w:hAnsi="Times New Roman" w:cs="Times New Roman"/>
          <w:sz w:val="28"/>
          <w:szCs w:val="28"/>
        </w:rPr>
        <w:t>.</w:t>
      </w:r>
    </w:p>
    <w:p w:rsidR="006F4DBC" w:rsidRDefault="006F4DBC" w:rsidP="00F023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F2">
        <w:rPr>
          <w:rFonts w:ascii="Times New Roman" w:hAnsi="Times New Roman" w:cs="Times New Roman"/>
          <w:sz w:val="28"/>
          <w:szCs w:val="28"/>
        </w:rPr>
        <w:t xml:space="preserve">Информация по ресурсному обеспечению </w:t>
      </w:r>
      <w:r w:rsidR="005934A7" w:rsidRPr="00BE2FF2">
        <w:rPr>
          <w:rFonts w:ascii="Times New Roman" w:hAnsi="Times New Roman" w:cs="Times New Roman"/>
          <w:sz w:val="28"/>
          <w:szCs w:val="28"/>
        </w:rPr>
        <w:t>П</w:t>
      </w:r>
      <w:r w:rsidRPr="00BE2FF2">
        <w:rPr>
          <w:rFonts w:ascii="Times New Roman" w:hAnsi="Times New Roman" w:cs="Times New Roman"/>
          <w:sz w:val="28"/>
          <w:szCs w:val="28"/>
        </w:rPr>
        <w:t xml:space="preserve">рограммы за счет всех источников финансирования приведена в </w:t>
      </w:r>
      <w:r w:rsidR="00BE2FF2" w:rsidRPr="00BE2FF2">
        <w:rPr>
          <w:rFonts w:ascii="Times New Roman" w:hAnsi="Times New Roman" w:cs="Times New Roman"/>
          <w:sz w:val="28"/>
          <w:szCs w:val="28"/>
        </w:rPr>
        <w:t>приложении № 2</w:t>
      </w:r>
      <w:r w:rsidR="00337C0A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BE2FF2">
        <w:rPr>
          <w:rFonts w:ascii="Times New Roman" w:hAnsi="Times New Roman" w:cs="Times New Roman"/>
          <w:sz w:val="28"/>
          <w:szCs w:val="28"/>
        </w:rPr>
        <w:t>.</w:t>
      </w:r>
    </w:p>
    <w:p w:rsidR="00626F50" w:rsidRPr="00604C05" w:rsidRDefault="00626F50" w:rsidP="005B080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37C0A" w:rsidRPr="00337C0A" w:rsidRDefault="00337C0A" w:rsidP="00337C0A">
      <w:pPr>
        <w:pStyle w:val="ConsPlusNormal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1497"/>
      <w:bookmarkEnd w:id="5"/>
      <w:r w:rsidRPr="00337C0A">
        <w:rPr>
          <w:rFonts w:ascii="Times New Roman" w:hAnsi="Times New Roman" w:cs="Times New Roman"/>
          <w:b/>
          <w:sz w:val="28"/>
          <w:szCs w:val="28"/>
        </w:rPr>
        <w:t>Описание рисков реализации Программы, в том числе недостижения целевых показателей, а также описание механизмов управления рисками и мер по их минимизации</w:t>
      </w:r>
    </w:p>
    <w:p w:rsidR="00337C0A" w:rsidRPr="00EE69BF" w:rsidRDefault="00337C0A" w:rsidP="00337C0A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726"/>
      </w:tblGrid>
      <w:tr w:rsidR="00337C0A" w:rsidTr="00337C0A">
        <w:trPr>
          <w:trHeight w:val="3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A" w:rsidRPr="00700191" w:rsidRDefault="00337C0A" w:rsidP="007D1C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>Негативный фактор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A" w:rsidRPr="00700191" w:rsidRDefault="00337C0A" w:rsidP="007D1C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>Способы минимизации рисков</w:t>
            </w:r>
          </w:p>
        </w:tc>
      </w:tr>
      <w:tr w:rsidR="00337C0A" w:rsidTr="00337C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A" w:rsidRPr="00700191" w:rsidRDefault="00337C0A" w:rsidP="007D1C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Недостаточное финансирование мероприятий Программы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A" w:rsidRPr="00700191" w:rsidRDefault="00337C0A" w:rsidP="007D1C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>определение приоритетов для перво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>очередного финансирования</w:t>
            </w:r>
          </w:p>
        </w:tc>
      </w:tr>
      <w:tr w:rsidR="00337C0A" w:rsidTr="00337C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A" w:rsidRPr="00700191" w:rsidRDefault="00337C0A" w:rsidP="00337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Несоответствие (в сторону уменьшения) фактически достигнутых показателей эффективности реализации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 запланированным</w:t>
            </w:r>
            <w:r w:rsidR="00604C0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результатам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A" w:rsidRPr="00700191" w:rsidRDefault="00337C0A" w:rsidP="007D1C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проведение ежегодного мониторинга и оценки эффективности реализации мероприятий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рограммы;</w:t>
            </w:r>
          </w:p>
          <w:p w:rsidR="00337C0A" w:rsidRPr="00700191" w:rsidRDefault="00337C0A" w:rsidP="007D1C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анализ причин отклонения фактически достигнутых показателей эффективности реализации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 от запланированных</w:t>
            </w:r>
            <w:r w:rsidR="00604C0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результатов</w:t>
            </w: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337C0A" w:rsidRPr="00700191" w:rsidRDefault="00337C0A" w:rsidP="007D1C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оперативная разработка и реализация комплекса мер, направленных на повышение эффективности реализации мероприятий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r w:rsidRPr="00700191">
              <w:rPr>
                <w:rFonts w:eastAsiaTheme="minorHAnsi"/>
                <w:bCs/>
                <w:sz w:val="28"/>
                <w:szCs w:val="28"/>
                <w:lang w:eastAsia="en-US"/>
              </w:rPr>
              <w:t>рограммы</w:t>
            </w:r>
          </w:p>
        </w:tc>
      </w:tr>
    </w:tbl>
    <w:p w:rsidR="00337C0A" w:rsidRDefault="00337C0A" w:rsidP="00337C0A">
      <w:pPr>
        <w:pStyle w:val="ConsPlusNorma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DBC" w:rsidRPr="00FB475B" w:rsidRDefault="00625558" w:rsidP="00337C0A">
      <w:pPr>
        <w:pStyle w:val="ConsPlusNormal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эффект от реализации Программы</w:t>
      </w:r>
    </w:p>
    <w:p w:rsidR="006F4DBC" w:rsidRPr="00FB475B" w:rsidRDefault="006F4DBC" w:rsidP="005B0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58F" w:rsidRDefault="000A758F" w:rsidP="000A75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Дальнейшая газификация Кировской области позволит получить высокий социальный и экономический эффект.</w:t>
      </w:r>
    </w:p>
    <w:p w:rsidR="006C4EBA" w:rsidRDefault="006C4EBA" w:rsidP="000A75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Социальный эффект</w:t>
      </w:r>
      <w:r w:rsidR="00965754">
        <w:rPr>
          <w:rFonts w:eastAsiaTheme="minorHAnsi"/>
          <w:sz w:val="28"/>
          <w:szCs w:val="28"/>
          <w:lang w:eastAsia="en-US"/>
        </w:rPr>
        <w:t xml:space="preserve"> заключается в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C4EBA" w:rsidRDefault="006C4EBA" w:rsidP="006C4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количества газифицированных</w:t>
      </w:r>
      <w:r w:rsidR="00E24034">
        <w:rPr>
          <w:rFonts w:eastAsiaTheme="minorHAnsi"/>
          <w:sz w:val="28"/>
          <w:szCs w:val="28"/>
          <w:lang w:eastAsia="en-US"/>
        </w:rPr>
        <w:t xml:space="preserve"> </w:t>
      </w:r>
      <w:r w:rsidR="00966643" w:rsidRPr="00E13D71">
        <w:rPr>
          <w:color w:val="000000"/>
          <w:sz w:val="28"/>
          <w:szCs w:val="28"/>
        </w:rPr>
        <w:t>природным газом</w:t>
      </w:r>
      <w:r>
        <w:rPr>
          <w:rFonts w:eastAsiaTheme="minorHAnsi"/>
          <w:sz w:val="28"/>
          <w:szCs w:val="28"/>
          <w:lang w:eastAsia="en-US"/>
        </w:rPr>
        <w:t xml:space="preserve"> квартир</w:t>
      </w:r>
      <w:r w:rsidR="00966643">
        <w:rPr>
          <w:rFonts w:eastAsiaTheme="minorHAnsi"/>
          <w:sz w:val="28"/>
          <w:szCs w:val="28"/>
          <w:lang w:eastAsia="en-US"/>
        </w:rPr>
        <w:t xml:space="preserve"> (домовладений)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C4EBA" w:rsidRDefault="006C4EBA" w:rsidP="006C4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уменьшени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расходов граждан на оплату коммунальных услуг, улучшени</w:t>
      </w:r>
      <w:r w:rsidR="004F0D8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условий их жизни;</w:t>
      </w:r>
    </w:p>
    <w:p w:rsidR="006C4EBA" w:rsidRDefault="006C4EBA" w:rsidP="006C4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снижени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загрязнения окружающей среды;</w:t>
      </w:r>
    </w:p>
    <w:p w:rsidR="006C4EBA" w:rsidRDefault="006C4EBA" w:rsidP="006C4E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сокращени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резервуаров сжиженного углеводородного газа (далее – СУГ) и количества квартир, газифицированных СУГ, поставляемым в балло</w:t>
      </w:r>
      <w:r w:rsidR="00966643">
        <w:rPr>
          <w:rFonts w:eastAsiaTheme="minorHAnsi"/>
          <w:sz w:val="28"/>
          <w:szCs w:val="28"/>
          <w:lang w:eastAsia="en-US"/>
        </w:rPr>
        <w:t>нах и из резервуарных установок.</w:t>
      </w:r>
    </w:p>
    <w:p w:rsidR="006C4EBA" w:rsidRDefault="006C4EBA" w:rsidP="000A75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Экономический эффект</w:t>
      </w:r>
      <w:r w:rsidR="00965754">
        <w:rPr>
          <w:rFonts w:eastAsiaTheme="minorHAnsi"/>
          <w:sz w:val="28"/>
          <w:szCs w:val="28"/>
          <w:lang w:eastAsia="en-US"/>
        </w:rPr>
        <w:t xml:space="preserve"> заключается в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C4EBA" w:rsidRDefault="006C4EBA" w:rsidP="009666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возможности газоснабжения новых производств;</w:t>
      </w:r>
    </w:p>
    <w:p w:rsidR="006C4EBA" w:rsidRDefault="006C4EBA" w:rsidP="009666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объем</w:t>
      </w:r>
      <w:r w:rsidR="004F0D80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поставки и транспортировки природного газа;</w:t>
      </w:r>
    </w:p>
    <w:p w:rsidR="006C4EBA" w:rsidRDefault="00966643" w:rsidP="009666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повышени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надежности</w:t>
      </w:r>
      <w:r w:rsidR="000A758F">
        <w:rPr>
          <w:rFonts w:eastAsiaTheme="minorHAnsi"/>
          <w:sz w:val="28"/>
          <w:szCs w:val="28"/>
          <w:lang w:eastAsia="en-US"/>
        </w:rPr>
        <w:t xml:space="preserve"> теплоснабжения коммунальных и социально-культурных объектов при значительном сокращении затрат на приобретение и использование других видов энергоносителей</w:t>
      </w:r>
      <w:r w:rsidR="006C4EBA">
        <w:rPr>
          <w:rFonts w:eastAsiaTheme="minorHAnsi"/>
          <w:sz w:val="28"/>
          <w:szCs w:val="28"/>
          <w:lang w:eastAsia="en-US"/>
        </w:rPr>
        <w:t>;</w:t>
      </w:r>
    </w:p>
    <w:p w:rsidR="006C4EBA" w:rsidRDefault="006C4EBA" w:rsidP="009666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рост</w:t>
      </w:r>
      <w:r w:rsidR="0096575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объема выпуска продукции, снижение ее себестоимости</w:t>
      </w:r>
      <w:r w:rsidR="000A758F">
        <w:rPr>
          <w:rFonts w:eastAsiaTheme="minorHAnsi"/>
          <w:sz w:val="28"/>
          <w:szCs w:val="28"/>
          <w:lang w:eastAsia="en-US"/>
        </w:rPr>
        <w:t>;</w:t>
      </w:r>
    </w:p>
    <w:p w:rsidR="000A758F" w:rsidRDefault="00966643" w:rsidP="000A75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повышени</w:t>
      </w:r>
      <w:r w:rsidR="00965754">
        <w:rPr>
          <w:rFonts w:eastAsiaTheme="minorHAnsi"/>
          <w:sz w:val="28"/>
          <w:szCs w:val="28"/>
          <w:lang w:eastAsia="en-US"/>
        </w:rPr>
        <w:t>и</w:t>
      </w:r>
      <w:r w:rsidR="00E24034">
        <w:rPr>
          <w:rFonts w:eastAsiaTheme="minorHAnsi"/>
          <w:sz w:val="28"/>
          <w:szCs w:val="28"/>
          <w:lang w:eastAsia="en-US"/>
        </w:rPr>
        <w:t xml:space="preserve"> </w:t>
      </w:r>
      <w:r w:rsidR="000A758F">
        <w:rPr>
          <w:rFonts w:eastAsiaTheme="minorHAnsi"/>
          <w:sz w:val="28"/>
          <w:szCs w:val="28"/>
          <w:lang w:eastAsia="en-US"/>
        </w:rPr>
        <w:t>инвестиционной привлекательности региона для инвесторов, планирующих разместить свои предприятия на его территории</w:t>
      </w:r>
      <w:r w:rsidR="00965754">
        <w:rPr>
          <w:rFonts w:eastAsiaTheme="minorHAnsi"/>
          <w:sz w:val="28"/>
          <w:szCs w:val="28"/>
          <w:lang w:eastAsia="en-US"/>
        </w:rPr>
        <w:t>, путем строительства новых объектов газоснабжения</w:t>
      </w:r>
      <w:r w:rsidR="000A758F">
        <w:rPr>
          <w:rFonts w:eastAsiaTheme="minorHAnsi"/>
          <w:sz w:val="28"/>
          <w:szCs w:val="28"/>
          <w:lang w:eastAsia="en-US"/>
        </w:rPr>
        <w:t>.</w:t>
      </w:r>
    </w:p>
    <w:p w:rsidR="00FF0425" w:rsidRPr="00604C05" w:rsidRDefault="00FF0425" w:rsidP="00FF042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125BA" w:rsidRDefault="00FC44AC" w:rsidP="00337C0A">
      <w:pPr>
        <w:pStyle w:val="ConsPlusNormal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1515"/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Сведения о порядке расчета </w:t>
      </w:r>
      <w:r w:rsidR="00703791">
        <w:rPr>
          <w:rFonts w:ascii="Times New Roman" w:hAnsi="Times New Roman" w:cs="Times New Roman"/>
          <w:b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b/>
          <w:sz w:val="28"/>
          <w:szCs w:val="28"/>
        </w:rPr>
        <w:t>показателей Программы</w:t>
      </w:r>
    </w:p>
    <w:p w:rsidR="00FC44AC" w:rsidRDefault="00FC44AC" w:rsidP="00FC44AC">
      <w:pPr>
        <w:pStyle w:val="ConsPlusNormal"/>
        <w:ind w:left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2277"/>
        <w:gridCol w:w="6512"/>
      </w:tblGrid>
      <w:tr w:rsidR="005125BA" w:rsidRPr="005125BA" w:rsidTr="00C336E9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BA" w:rsidRPr="005125BA" w:rsidRDefault="005125BA" w:rsidP="00512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Номер строки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BA" w:rsidRPr="005125BA" w:rsidRDefault="005125BA" w:rsidP="00512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Целевой показатель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BA" w:rsidRPr="005125BA" w:rsidRDefault="005125BA" w:rsidP="00512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Методика расчета</w:t>
            </w:r>
          </w:p>
        </w:tc>
      </w:tr>
      <w:tr w:rsidR="00E41491" w:rsidRPr="005125BA" w:rsidTr="00965754">
        <w:trPr>
          <w:trHeight w:val="32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B20F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B20FF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Уровень газификации природным газом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жилищного фонда области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B20FF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определяется на основе мониторинга, осуществляемого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инистерством </w:t>
            </w:r>
            <w:r w:rsidR="00795B4E" w:rsidRPr="005731E8">
              <w:rPr>
                <w:sz w:val="28"/>
                <w:szCs w:val="28"/>
              </w:rPr>
              <w:t>энергетики и жилищно-коммунального хозяйства</w:t>
            </w:r>
            <w:r w:rsidR="00E24034">
              <w:rPr>
                <w:sz w:val="28"/>
                <w:szCs w:val="28"/>
              </w:rPr>
              <w:t xml:space="preserve"> </w:t>
            </w:r>
            <w:r w:rsidRPr="00EB6D57">
              <w:rPr>
                <w:sz w:val="28"/>
                <w:szCs w:val="28"/>
              </w:rPr>
              <w:t>Кировской области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. Рассчитывается по следующей формуле:</w:t>
            </w:r>
          </w:p>
          <w:p w:rsidR="00E41491" w:rsidRPr="005125BA" w:rsidRDefault="00E41491" w:rsidP="00604C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Н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= 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/ 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о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где:</w:t>
            </w:r>
          </w:p>
          <w:p w:rsidR="00E41491" w:rsidRPr="005125BA" w:rsidRDefault="00E41491" w:rsidP="00B20FF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Н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уровень газификации природным газом</w:t>
            </w:r>
            <w:r w:rsidR="00EE69B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(%)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E41491" w:rsidRPr="005125BA" w:rsidRDefault="00E41491" w:rsidP="00B20FF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количество газифицированных природным газом квартир (домовладений)</w:t>
            </w:r>
            <w:r w:rsidR="00EE69B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(единиц)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E41491" w:rsidRPr="005125BA" w:rsidRDefault="00E41491" w:rsidP="00E4149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о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общее количество квартир (домовладений) на территории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Кировской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области</w:t>
            </w:r>
            <w:r w:rsidR="00EE69B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(единиц)</w:t>
            </w:r>
          </w:p>
        </w:tc>
      </w:tr>
      <w:tr w:rsidR="00E41491" w:rsidRPr="005125BA" w:rsidTr="00965754">
        <w:trPr>
          <w:trHeight w:val="33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E69BF" w:rsidP="00EE69B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Объем (п</w:t>
            </w:r>
            <w:r w:rsidR="00E41491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рирост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  <w:r w:rsidR="00E414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годового </w:t>
            </w:r>
            <w:r w:rsidR="00E41491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потребления природного газа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определяется на основе данных, предоставляемых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B73384">
              <w:rPr>
                <w:sz w:val="28"/>
                <w:szCs w:val="28"/>
              </w:rPr>
              <w:t xml:space="preserve">Газпром межрегионгаз </w:t>
            </w:r>
            <w:r>
              <w:rPr>
                <w:sz w:val="28"/>
                <w:szCs w:val="28"/>
              </w:rPr>
              <w:t>Киров»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. Рассчитывается по следующей формуле:</w:t>
            </w:r>
          </w:p>
          <w:p w:rsidR="00E41491" w:rsidRPr="005125BA" w:rsidRDefault="00E41491" w:rsidP="00604C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04C05">
              <w:rPr>
                <w:rFonts w:eastAsiaTheme="minorHAnsi"/>
                <w:bCs/>
                <w:noProof/>
                <w:position w:val="-14"/>
                <w:sz w:val="36"/>
                <w:szCs w:val="28"/>
              </w:rPr>
              <w:drawing>
                <wp:inline distT="0" distB="0" distL="0" distR="0">
                  <wp:extent cx="2038350" cy="308595"/>
                  <wp:effectExtent l="0" t="0" r="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650" cy="312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491" w:rsidRPr="00EE69BF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Q </w:t>
            </w:r>
            <w:r w:rsidRPr="00EE69BF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>объем (п</w:t>
            </w:r>
            <w:r w:rsidR="005E3AA7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рирост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)годового </w:t>
            </w:r>
            <w:r w:rsidR="005E3AA7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потребления природного газа</w:t>
            </w:r>
            <w:r w:rsidR="00EE69BF" w:rsidRPr="00EE69B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</w:t>
            </w:r>
            <w:r w:rsidR="00EE69BF" w:rsidRPr="00EE69BF">
              <w:rPr>
                <w:sz w:val="28"/>
                <w:szCs w:val="28"/>
              </w:rPr>
              <w:t>млрд. куб. метров)</w:t>
            </w:r>
            <w:r w:rsidRPr="00EE69BF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Q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... Q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n-1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Q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>объем (п</w:t>
            </w:r>
            <w:r w:rsidR="005E3AA7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рирост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  <w:r w:rsidR="00E2403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годового </w:t>
            </w:r>
            <w:r w:rsidR="005E3AA7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потребления природного газа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 различных зонах обслуживания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ООО </w:t>
            </w:r>
            <w:r>
              <w:rPr>
                <w:sz w:val="28"/>
                <w:szCs w:val="28"/>
              </w:rPr>
              <w:t>«</w:t>
            </w:r>
            <w:r w:rsidRPr="00B73384">
              <w:rPr>
                <w:sz w:val="28"/>
                <w:szCs w:val="28"/>
              </w:rPr>
              <w:t xml:space="preserve">Газпром межрегионгаз </w:t>
            </w:r>
            <w:r>
              <w:rPr>
                <w:sz w:val="28"/>
                <w:szCs w:val="28"/>
              </w:rPr>
              <w:t>Киров»</w:t>
            </w:r>
            <w:r w:rsidR="00E24034">
              <w:rPr>
                <w:sz w:val="28"/>
                <w:szCs w:val="28"/>
              </w:rPr>
              <w:t xml:space="preserve"> </w:t>
            </w:r>
            <w:r w:rsidR="00EE69BF" w:rsidRPr="00EE69BF">
              <w:rPr>
                <w:rFonts w:eastAsiaTheme="minorHAnsi"/>
                <w:bCs/>
                <w:sz w:val="28"/>
                <w:szCs w:val="28"/>
                <w:lang w:eastAsia="en-US"/>
              </w:rPr>
              <w:t>(</w:t>
            </w:r>
            <w:r w:rsidR="00EE69BF" w:rsidRPr="00EE69BF">
              <w:rPr>
                <w:sz w:val="28"/>
                <w:szCs w:val="28"/>
              </w:rPr>
              <w:t>млрд. куб. метров)</w:t>
            </w:r>
          </w:p>
        </w:tc>
      </w:tr>
      <w:tr w:rsidR="00E41491" w:rsidRPr="005125BA" w:rsidTr="00E926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C33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E69BF" w:rsidP="00E4149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Протяженность построенных</w:t>
            </w:r>
            <w:r w:rsidRPr="00726136">
              <w:rPr>
                <w:color w:val="000000"/>
                <w:sz w:val="28"/>
                <w:szCs w:val="28"/>
              </w:rPr>
              <w:t xml:space="preserve"> газопроводов-</w:t>
            </w:r>
            <w:r w:rsidRPr="00726136">
              <w:rPr>
                <w:color w:val="000000"/>
                <w:sz w:val="28"/>
                <w:szCs w:val="28"/>
              </w:rPr>
              <w:lastRenderedPageBreak/>
              <w:t>отводов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определяется на основе мониторинга, осуществляемого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инистерством </w:t>
            </w:r>
            <w:r w:rsidR="00795B4E" w:rsidRPr="005731E8">
              <w:rPr>
                <w:sz w:val="28"/>
                <w:szCs w:val="28"/>
              </w:rPr>
              <w:t>энергетики и жилищно-коммунального хозяйства</w:t>
            </w:r>
            <w:r w:rsidRPr="00EB6D57">
              <w:rPr>
                <w:sz w:val="28"/>
                <w:szCs w:val="28"/>
              </w:rPr>
              <w:t xml:space="preserve"> Кировской </w:t>
            </w:r>
            <w:r w:rsidRPr="00EB6D57">
              <w:rPr>
                <w:sz w:val="28"/>
                <w:szCs w:val="28"/>
              </w:rPr>
              <w:lastRenderedPageBreak/>
              <w:t>области</w:t>
            </w:r>
            <w:r w:rsidR="00965754">
              <w:rPr>
                <w:sz w:val="28"/>
                <w:szCs w:val="28"/>
              </w:rPr>
              <w:t xml:space="preserve">, с учетом 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все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х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источник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ов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финансирования. Рассчитывается по следующей формуле:</w:t>
            </w:r>
          </w:p>
          <w:p w:rsidR="00E41491" w:rsidRPr="005125BA" w:rsidRDefault="00E41491" w:rsidP="00604C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2190750" cy="288703"/>
                  <wp:effectExtent l="0" t="0" r="0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407" cy="292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го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EE69BF">
              <w:rPr>
                <w:color w:val="000000"/>
                <w:sz w:val="28"/>
                <w:szCs w:val="28"/>
              </w:rPr>
              <w:t>протяженность построенных</w:t>
            </w:r>
            <w:r w:rsidR="00EE69BF" w:rsidRPr="00726136">
              <w:rPr>
                <w:color w:val="000000"/>
                <w:sz w:val="28"/>
                <w:szCs w:val="28"/>
              </w:rPr>
              <w:t xml:space="preserve"> газопроводов-отводов</w:t>
            </w:r>
            <w:r w:rsidR="00EE69BF">
              <w:rPr>
                <w:color w:val="000000"/>
                <w:sz w:val="28"/>
                <w:szCs w:val="28"/>
              </w:rPr>
              <w:t xml:space="preserve"> (км)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... 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n-1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="00EE69BF"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EE69BF">
              <w:rPr>
                <w:color w:val="000000"/>
                <w:sz w:val="28"/>
                <w:szCs w:val="28"/>
              </w:rPr>
              <w:t>протяженность построенных</w:t>
            </w:r>
            <w:r w:rsidR="00EE69BF" w:rsidRPr="00726136">
              <w:rPr>
                <w:color w:val="000000"/>
                <w:sz w:val="28"/>
                <w:szCs w:val="28"/>
              </w:rPr>
              <w:t xml:space="preserve"> газопроводов-отводов</w:t>
            </w:r>
            <w:r w:rsidR="00EE69BF">
              <w:rPr>
                <w:color w:val="000000"/>
                <w:sz w:val="28"/>
                <w:szCs w:val="28"/>
              </w:rPr>
              <w:t xml:space="preserve"> в год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за счет средств каждого источника финансирования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(км)</w:t>
            </w:r>
          </w:p>
        </w:tc>
      </w:tr>
      <w:tr w:rsidR="00E41491" w:rsidRPr="005125BA" w:rsidTr="00E926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E69BF" w:rsidP="00EE69B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Количество построенных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ГРС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A" w:rsidRPr="00104F5A" w:rsidRDefault="00104F5A" w:rsidP="00104F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04F5A">
              <w:rPr>
                <w:rFonts w:eastAsiaTheme="minorHAnsi"/>
                <w:sz w:val="28"/>
                <w:szCs w:val="28"/>
                <w:lang w:eastAsia="en-US"/>
              </w:rPr>
              <w:t xml:space="preserve">пределяется на основе мониторинга, осуществляемого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инистерством </w:t>
            </w:r>
            <w:r w:rsidRPr="005731E8">
              <w:rPr>
                <w:sz w:val="28"/>
                <w:szCs w:val="28"/>
              </w:rPr>
              <w:t>энергетики и жилищно-коммунального хозяйства</w:t>
            </w:r>
            <w:r w:rsidRPr="00EB6D57">
              <w:rPr>
                <w:sz w:val="28"/>
                <w:szCs w:val="28"/>
              </w:rPr>
              <w:t xml:space="preserve"> Кировской области</w:t>
            </w:r>
            <w:r w:rsidR="00965754">
              <w:rPr>
                <w:sz w:val="28"/>
                <w:szCs w:val="28"/>
              </w:rPr>
              <w:t>,</w:t>
            </w:r>
            <w:r w:rsidR="00E24034">
              <w:rPr>
                <w:sz w:val="28"/>
                <w:szCs w:val="28"/>
              </w:rPr>
              <w:t xml:space="preserve"> </w:t>
            </w:r>
            <w:r w:rsidR="00965754">
              <w:rPr>
                <w:sz w:val="28"/>
                <w:szCs w:val="28"/>
              </w:rPr>
              <w:t xml:space="preserve">с учетом 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все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х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источник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ов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финансирования</w:t>
            </w:r>
            <w:r w:rsidRPr="00104F5A">
              <w:rPr>
                <w:rFonts w:eastAsiaTheme="minorHAnsi"/>
                <w:sz w:val="28"/>
                <w:szCs w:val="28"/>
                <w:lang w:eastAsia="en-US"/>
              </w:rPr>
              <w:t>. Рассчитывается по следующей формуле:</w:t>
            </w:r>
          </w:p>
          <w:p w:rsidR="00104F5A" w:rsidRPr="00104F5A" w:rsidRDefault="00104F5A" w:rsidP="00104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04F5A">
              <w:rPr>
                <w:rFonts w:eastAsiaTheme="minorHAnsi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2286000" cy="31330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46" cy="315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F5A" w:rsidRPr="00104F5A" w:rsidRDefault="00104F5A" w:rsidP="00104F5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04F5A">
              <w:rPr>
                <w:rFonts w:eastAsiaTheme="minorHAnsi"/>
                <w:sz w:val="28"/>
                <w:szCs w:val="28"/>
                <w:lang w:eastAsia="en-US"/>
              </w:rPr>
              <w:t>N</w:t>
            </w:r>
            <w:r w:rsidRPr="00104F5A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грс</w:t>
            </w:r>
            <w:r w:rsidR="00E24034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построенных ГРС (единиц)</w:t>
            </w:r>
            <w:r w:rsidRPr="00104F5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E41491" w:rsidRPr="005125BA" w:rsidRDefault="00104F5A" w:rsidP="00104F5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04F5A">
              <w:rPr>
                <w:rFonts w:eastAsiaTheme="minorHAnsi"/>
                <w:sz w:val="28"/>
                <w:szCs w:val="28"/>
                <w:lang w:eastAsia="en-US"/>
              </w:rPr>
              <w:t>N</w:t>
            </w:r>
            <w:r w:rsidRPr="00104F5A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1</w:t>
            </w:r>
            <w:r w:rsidRPr="00104F5A">
              <w:rPr>
                <w:rFonts w:eastAsiaTheme="minorHAnsi"/>
                <w:sz w:val="28"/>
                <w:szCs w:val="28"/>
                <w:lang w:eastAsia="en-US"/>
              </w:rPr>
              <w:t>,... N</w:t>
            </w:r>
            <w:r w:rsidRPr="00104F5A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n-1</w:t>
            </w:r>
            <w:r w:rsidRPr="00104F5A">
              <w:rPr>
                <w:rFonts w:eastAsiaTheme="minorHAnsi"/>
                <w:sz w:val="28"/>
                <w:szCs w:val="28"/>
                <w:lang w:eastAsia="en-US"/>
              </w:rPr>
              <w:t>, N</w:t>
            </w:r>
            <w:r w:rsidRPr="00104F5A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n</w:t>
            </w:r>
            <w:r w:rsidR="00E24034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построенных ГРС</w:t>
            </w:r>
            <w:r w:rsidRPr="00104F5A">
              <w:rPr>
                <w:rFonts w:eastAsiaTheme="minorHAnsi"/>
                <w:sz w:val="28"/>
                <w:szCs w:val="28"/>
                <w:lang w:eastAsia="en-US"/>
              </w:rPr>
              <w:t xml:space="preserve"> за счет средств каждого источника финансирования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(единиц)</w:t>
            </w:r>
          </w:p>
        </w:tc>
      </w:tr>
      <w:tr w:rsidR="00E41491" w:rsidRPr="005125BA" w:rsidTr="00E926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E69BF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13D71">
              <w:rPr>
                <w:color w:val="000000"/>
                <w:sz w:val="28"/>
                <w:szCs w:val="28"/>
              </w:rPr>
              <w:t>оличеств</w:t>
            </w:r>
            <w:r>
              <w:rPr>
                <w:color w:val="000000"/>
                <w:sz w:val="28"/>
                <w:szCs w:val="28"/>
              </w:rPr>
              <w:t>о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газифицирован-ных</w:t>
            </w:r>
            <w:r w:rsidRPr="00E13D71">
              <w:rPr>
                <w:color w:val="000000"/>
                <w:sz w:val="28"/>
                <w:szCs w:val="28"/>
              </w:rPr>
              <w:t xml:space="preserve"> населенных пунктов</w:t>
            </w:r>
            <w:r>
              <w:rPr>
                <w:color w:val="000000"/>
                <w:sz w:val="28"/>
                <w:szCs w:val="28"/>
              </w:rPr>
              <w:t xml:space="preserve"> природным газом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определяется на основе мониторинга, осуществляемого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инистерством </w:t>
            </w:r>
            <w:r w:rsidR="00795B4E" w:rsidRPr="005731E8">
              <w:rPr>
                <w:sz w:val="28"/>
                <w:szCs w:val="28"/>
              </w:rPr>
              <w:t>энергетики и жилищно-коммунального хозяйства</w:t>
            </w:r>
            <w:r w:rsidRPr="00EB6D57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E41491" w:rsidRPr="005125BA" w:rsidTr="00E926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E414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E69BF" w:rsidP="00E4149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Протяженность построенных</w:t>
            </w:r>
            <w:r w:rsidRPr="00726136">
              <w:rPr>
                <w:color w:val="000000"/>
                <w:sz w:val="28"/>
                <w:szCs w:val="28"/>
              </w:rPr>
              <w:t xml:space="preserve"> межпоселковых газопроводов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определяется на основе мониторинга, осуществляемого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инистерством </w:t>
            </w:r>
            <w:r w:rsidR="00795B4E" w:rsidRPr="005731E8">
              <w:rPr>
                <w:sz w:val="28"/>
                <w:szCs w:val="28"/>
              </w:rPr>
              <w:t>энергетики и жилищно-коммунального хозяйства</w:t>
            </w:r>
            <w:r w:rsidRPr="00EB6D57">
              <w:rPr>
                <w:sz w:val="28"/>
                <w:szCs w:val="28"/>
              </w:rPr>
              <w:t xml:space="preserve"> Кировской области</w:t>
            </w:r>
            <w:r w:rsidR="00965754">
              <w:rPr>
                <w:sz w:val="28"/>
                <w:szCs w:val="28"/>
              </w:rPr>
              <w:t>,</w:t>
            </w:r>
            <w:r w:rsidR="00E24034">
              <w:rPr>
                <w:sz w:val="28"/>
                <w:szCs w:val="28"/>
              </w:rPr>
              <w:t xml:space="preserve"> </w:t>
            </w:r>
            <w:r w:rsidR="00965754">
              <w:rPr>
                <w:sz w:val="28"/>
                <w:szCs w:val="28"/>
              </w:rPr>
              <w:t xml:space="preserve">с учетом 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все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х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источник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ов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финансирования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. Рассчитывается по следующей формуле:</w:t>
            </w:r>
          </w:p>
          <w:p w:rsidR="00E41491" w:rsidRPr="005125BA" w:rsidRDefault="00E41491" w:rsidP="00604C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2200275" cy="319124"/>
                  <wp:effectExtent l="0" t="0" r="0" b="0"/>
                  <wp:docPr id="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633" cy="321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мп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color w:val="000000"/>
                <w:sz w:val="28"/>
                <w:szCs w:val="28"/>
              </w:rPr>
              <w:t>протяженность построенных</w:t>
            </w:r>
            <w:r w:rsidR="005E3AA7" w:rsidRPr="00726136">
              <w:rPr>
                <w:color w:val="000000"/>
                <w:sz w:val="28"/>
                <w:szCs w:val="28"/>
              </w:rPr>
              <w:t xml:space="preserve"> межпоселковых газопроводов</w:t>
            </w:r>
            <w:r w:rsidR="005E3AA7">
              <w:rPr>
                <w:color w:val="000000"/>
                <w:sz w:val="28"/>
                <w:szCs w:val="28"/>
              </w:rPr>
              <w:t xml:space="preserve"> (км)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,... 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n-1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color w:val="000000"/>
                <w:sz w:val="28"/>
                <w:szCs w:val="28"/>
              </w:rPr>
              <w:t>протяженность построенных</w:t>
            </w:r>
            <w:r w:rsidR="005E3AA7" w:rsidRPr="00726136">
              <w:rPr>
                <w:color w:val="000000"/>
                <w:sz w:val="28"/>
                <w:szCs w:val="28"/>
              </w:rPr>
              <w:t xml:space="preserve"> межпоселковых газопроводов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за счет средств каждого источника финансирования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(км)</w:t>
            </w:r>
          </w:p>
        </w:tc>
      </w:tr>
      <w:tr w:rsidR="00E41491" w:rsidRPr="005125BA" w:rsidTr="005E3AA7">
        <w:trPr>
          <w:trHeight w:val="33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E69BF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</w:t>
            </w:r>
            <w:r w:rsidRPr="00E13D71">
              <w:rPr>
                <w:color w:val="000000"/>
                <w:sz w:val="28"/>
                <w:szCs w:val="28"/>
              </w:rPr>
              <w:t xml:space="preserve"> газифи</w:t>
            </w:r>
            <w:r>
              <w:rPr>
                <w:color w:val="000000"/>
                <w:sz w:val="28"/>
                <w:szCs w:val="28"/>
              </w:rPr>
              <w:t>цирован</w:t>
            </w:r>
            <w:r w:rsidR="005E3AA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ных</w:t>
            </w:r>
            <w:r w:rsidRPr="00E13D71">
              <w:rPr>
                <w:color w:val="000000"/>
                <w:sz w:val="28"/>
                <w:szCs w:val="28"/>
              </w:rPr>
              <w:t xml:space="preserve"> квартир (домовладений) природным газом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определяется на основе данных, предоставляемых </w:t>
            </w:r>
            <w:r w:rsidR="001825A1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</w:rPr>
              <w:t>«</w:t>
            </w:r>
            <w:r w:rsidRPr="00B73384">
              <w:rPr>
                <w:sz w:val="28"/>
                <w:szCs w:val="28"/>
              </w:rPr>
              <w:t xml:space="preserve">Газпром газораспределение </w:t>
            </w:r>
            <w:r>
              <w:rPr>
                <w:sz w:val="28"/>
                <w:szCs w:val="28"/>
              </w:rPr>
              <w:t>Киров»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Рассчитывается по следующей формуле:</w:t>
            </w:r>
          </w:p>
          <w:p w:rsidR="00E41491" w:rsidRPr="005125BA" w:rsidRDefault="00E41491" w:rsidP="00604C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2162175" cy="310048"/>
                  <wp:effectExtent l="0" t="0" r="0" b="0"/>
                  <wp:docPr id="2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526" cy="31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г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sz w:val="28"/>
                <w:szCs w:val="28"/>
              </w:rPr>
              <w:t>количество</w:t>
            </w:r>
            <w:r w:rsidR="005E3AA7" w:rsidRPr="00E13D71">
              <w:rPr>
                <w:color w:val="000000"/>
                <w:sz w:val="28"/>
                <w:szCs w:val="28"/>
              </w:rPr>
              <w:t xml:space="preserve"> газифи</w:t>
            </w:r>
            <w:r w:rsidR="005E3AA7">
              <w:rPr>
                <w:color w:val="000000"/>
                <w:sz w:val="28"/>
                <w:szCs w:val="28"/>
              </w:rPr>
              <w:t>цированных</w:t>
            </w:r>
            <w:r w:rsidR="005E3AA7" w:rsidRPr="00E13D71">
              <w:rPr>
                <w:color w:val="000000"/>
                <w:sz w:val="28"/>
                <w:szCs w:val="28"/>
              </w:rPr>
              <w:t xml:space="preserve"> квартир (домовладений) природным газом</w:t>
            </w:r>
            <w:r w:rsidR="005E3AA7">
              <w:rPr>
                <w:color w:val="000000"/>
                <w:sz w:val="28"/>
                <w:szCs w:val="28"/>
              </w:rPr>
              <w:t xml:space="preserve"> (единиц)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E41491" w:rsidRPr="005125BA" w:rsidRDefault="00E41491" w:rsidP="00A465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,... 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n-1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sz w:val="28"/>
                <w:szCs w:val="28"/>
              </w:rPr>
              <w:t>количество</w:t>
            </w:r>
            <w:r w:rsidR="005E3AA7" w:rsidRPr="00E13D71">
              <w:rPr>
                <w:color w:val="000000"/>
                <w:sz w:val="28"/>
                <w:szCs w:val="28"/>
              </w:rPr>
              <w:t xml:space="preserve"> газифи</w:t>
            </w:r>
            <w:r w:rsidR="005E3AA7">
              <w:rPr>
                <w:color w:val="000000"/>
                <w:sz w:val="28"/>
                <w:szCs w:val="28"/>
              </w:rPr>
              <w:t>цированных</w:t>
            </w:r>
            <w:r w:rsidR="005E3AA7" w:rsidRPr="00E13D71">
              <w:rPr>
                <w:color w:val="000000"/>
                <w:sz w:val="28"/>
                <w:szCs w:val="28"/>
              </w:rPr>
              <w:t xml:space="preserve"> квартир (домовладений) природным газом</w:t>
            </w:r>
            <w:r w:rsidR="00E24034">
              <w:rPr>
                <w:color w:val="000000"/>
                <w:sz w:val="28"/>
                <w:szCs w:val="28"/>
              </w:rPr>
              <w:t xml:space="preserve"> </w:t>
            </w:r>
            <w:r w:rsidR="00A4656D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О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</w:rPr>
              <w:t>«</w:t>
            </w:r>
            <w:r w:rsidRPr="00B73384">
              <w:rPr>
                <w:sz w:val="28"/>
                <w:szCs w:val="28"/>
              </w:rPr>
              <w:t xml:space="preserve">Газпром газораспределение </w:t>
            </w:r>
            <w:r>
              <w:rPr>
                <w:sz w:val="28"/>
                <w:szCs w:val="28"/>
              </w:rPr>
              <w:t>Киров»</w:t>
            </w:r>
            <w:r w:rsidR="005E3AA7">
              <w:rPr>
                <w:sz w:val="28"/>
                <w:szCs w:val="28"/>
              </w:rPr>
              <w:t xml:space="preserve"> (единиц)</w:t>
            </w:r>
          </w:p>
        </w:tc>
      </w:tr>
      <w:tr w:rsidR="00E41491" w:rsidRPr="005125BA" w:rsidTr="005E3AA7">
        <w:trPr>
          <w:trHeight w:val="40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C33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E69BF" w:rsidP="00E4149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Протяженность </w:t>
            </w:r>
            <w:r w:rsidRPr="00FF42B0">
              <w:rPr>
                <w:color w:val="000000"/>
                <w:sz w:val="28"/>
                <w:szCs w:val="28"/>
              </w:rPr>
              <w:t xml:space="preserve">построенных </w:t>
            </w:r>
            <w:r w:rsidRPr="00FF42B0">
              <w:rPr>
                <w:sz w:val="28"/>
                <w:szCs w:val="28"/>
              </w:rPr>
              <w:t>распределитель</w:t>
            </w:r>
            <w:r w:rsidR="005E3AA7">
              <w:rPr>
                <w:sz w:val="28"/>
                <w:szCs w:val="28"/>
              </w:rPr>
              <w:t>-</w:t>
            </w:r>
            <w:r w:rsidRPr="00FF42B0">
              <w:rPr>
                <w:sz w:val="28"/>
                <w:szCs w:val="28"/>
              </w:rPr>
              <w:t>ных газо</w:t>
            </w:r>
            <w:r w:rsidR="005E3AA7">
              <w:rPr>
                <w:sz w:val="28"/>
                <w:szCs w:val="28"/>
              </w:rPr>
              <w:t>-</w:t>
            </w:r>
            <w:r w:rsidRPr="00FF42B0">
              <w:rPr>
                <w:sz w:val="28"/>
                <w:szCs w:val="28"/>
              </w:rPr>
              <w:t>проводов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определяется на основе мониторинга, осуществляемого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инистерством </w:t>
            </w:r>
            <w:r w:rsidR="00795B4E" w:rsidRPr="005731E8">
              <w:rPr>
                <w:sz w:val="28"/>
                <w:szCs w:val="28"/>
              </w:rPr>
              <w:t>энергетики и жилищно-коммунального хозяйства</w:t>
            </w:r>
            <w:r w:rsidRPr="00EB6D57">
              <w:rPr>
                <w:sz w:val="28"/>
                <w:szCs w:val="28"/>
              </w:rPr>
              <w:t xml:space="preserve"> Кировской области</w:t>
            </w:r>
            <w:r w:rsidR="00965754">
              <w:rPr>
                <w:sz w:val="28"/>
                <w:szCs w:val="28"/>
              </w:rPr>
              <w:t>,</w:t>
            </w:r>
            <w:r w:rsidR="00E24034">
              <w:rPr>
                <w:sz w:val="28"/>
                <w:szCs w:val="28"/>
              </w:rPr>
              <w:t xml:space="preserve"> </w:t>
            </w:r>
            <w:r w:rsidR="00965754">
              <w:rPr>
                <w:sz w:val="28"/>
                <w:szCs w:val="28"/>
              </w:rPr>
              <w:t xml:space="preserve">с учетом 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все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х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источник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ов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финансирования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. Рассчитывается по следующей формуле:</w:t>
            </w:r>
          </w:p>
          <w:p w:rsidR="00E41491" w:rsidRPr="005125BA" w:rsidRDefault="00E41491" w:rsidP="00604C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2066925" cy="303256"/>
                  <wp:effectExtent l="0" t="0" r="0" b="0"/>
                  <wp:docPr id="2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098" cy="31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вн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color w:val="000000"/>
                <w:sz w:val="28"/>
                <w:szCs w:val="28"/>
              </w:rPr>
              <w:t xml:space="preserve">протяженность </w:t>
            </w:r>
            <w:r w:rsidR="005E3AA7" w:rsidRPr="00FF42B0">
              <w:rPr>
                <w:color w:val="000000"/>
                <w:sz w:val="28"/>
                <w:szCs w:val="28"/>
              </w:rPr>
              <w:t xml:space="preserve">построенных </w:t>
            </w:r>
            <w:r w:rsidR="005E3AA7" w:rsidRPr="00FF42B0">
              <w:rPr>
                <w:sz w:val="28"/>
                <w:szCs w:val="28"/>
              </w:rPr>
              <w:t>распределительных газопроводов</w:t>
            </w:r>
            <w:r w:rsidR="005E3AA7">
              <w:rPr>
                <w:sz w:val="28"/>
                <w:szCs w:val="28"/>
              </w:rPr>
              <w:t xml:space="preserve"> (км)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,... 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n-1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L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color w:val="000000"/>
                <w:sz w:val="28"/>
                <w:szCs w:val="28"/>
              </w:rPr>
              <w:t xml:space="preserve">протяженность </w:t>
            </w:r>
            <w:r w:rsidR="005E3AA7" w:rsidRPr="00FF42B0">
              <w:rPr>
                <w:color w:val="000000"/>
                <w:sz w:val="28"/>
                <w:szCs w:val="28"/>
              </w:rPr>
              <w:t xml:space="preserve">построенных </w:t>
            </w:r>
            <w:r w:rsidR="005E3AA7" w:rsidRPr="00FF42B0">
              <w:rPr>
                <w:sz w:val="28"/>
                <w:szCs w:val="28"/>
              </w:rPr>
              <w:t>распределительных газопроводов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за счет средств каждого источника финансирования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(км)</w:t>
            </w:r>
          </w:p>
        </w:tc>
      </w:tr>
      <w:tr w:rsidR="00E41491" w:rsidRPr="005125BA" w:rsidTr="00E926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E69BF" w:rsidP="005E3AA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FF42B0">
              <w:rPr>
                <w:sz w:val="28"/>
                <w:szCs w:val="28"/>
              </w:rPr>
              <w:t>оличество котельных, переведенных на природный газ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определяется на основе мониторинга, осуществляемого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инистерством </w:t>
            </w:r>
            <w:r w:rsidR="00795B4E" w:rsidRPr="005731E8">
              <w:rPr>
                <w:sz w:val="28"/>
                <w:szCs w:val="28"/>
              </w:rPr>
              <w:t>энергетики и жилищно-коммунального хозяйства</w:t>
            </w:r>
            <w:r w:rsidRPr="00EB6D57">
              <w:rPr>
                <w:sz w:val="28"/>
                <w:szCs w:val="28"/>
              </w:rPr>
              <w:t xml:space="preserve"> Кировской области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  <w:r w:rsidR="00E2403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965754">
              <w:rPr>
                <w:sz w:val="28"/>
                <w:szCs w:val="28"/>
              </w:rPr>
              <w:t xml:space="preserve">с учетом 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все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х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источник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ов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финансирования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. Рассчитывается по следующей формуле:</w:t>
            </w:r>
          </w:p>
          <w:p w:rsidR="00E41491" w:rsidRPr="005125BA" w:rsidRDefault="00E41491" w:rsidP="00604C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2276475" cy="302468"/>
                  <wp:effectExtent l="0" t="0" r="0" b="0"/>
                  <wp:docPr id="2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592" cy="30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кппг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sz w:val="28"/>
                <w:szCs w:val="28"/>
              </w:rPr>
              <w:t>к</w:t>
            </w:r>
            <w:r w:rsidR="005E3AA7" w:rsidRPr="00FF42B0">
              <w:rPr>
                <w:sz w:val="28"/>
                <w:szCs w:val="28"/>
              </w:rPr>
              <w:t>оличество котельных, переведенных на природный газ</w:t>
            </w:r>
            <w:r w:rsidR="005E3AA7">
              <w:rPr>
                <w:sz w:val="28"/>
                <w:szCs w:val="28"/>
              </w:rPr>
              <w:t xml:space="preserve"> (единиц)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,... 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n-1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sz w:val="28"/>
                <w:szCs w:val="28"/>
              </w:rPr>
              <w:t>к</w:t>
            </w:r>
            <w:r w:rsidR="005E3AA7" w:rsidRPr="00FF42B0">
              <w:rPr>
                <w:sz w:val="28"/>
                <w:szCs w:val="28"/>
              </w:rPr>
              <w:t>оличество котельных, переведенных на природный газ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за счет средств каждого источника финансирования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(единиц)</w:t>
            </w:r>
          </w:p>
        </w:tc>
      </w:tr>
      <w:tr w:rsidR="00E41491" w:rsidRPr="005125BA" w:rsidTr="00E926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90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903740">
              <w:rPr>
                <w:rFonts w:eastAsiaTheme="minorHAns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E69BF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FF42B0">
              <w:rPr>
                <w:sz w:val="28"/>
                <w:szCs w:val="28"/>
              </w:rPr>
              <w:t>оличест</w:t>
            </w:r>
            <w:r>
              <w:rPr>
                <w:sz w:val="28"/>
                <w:szCs w:val="28"/>
              </w:rPr>
              <w:t xml:space="preserve">во </w:t>
            </w:r>
            <w:r w:rsidRPr="00B57855">
              <w:rPr>
                <w:sz w:val="28"/>
                <w:szCs w:val="28"/>
              </w:rPr>
              <w:t>автотранспорт</w:t>
            </w:r>
            <w:r>
              <w:rPr>
                <w:sz w:val="28"/>
                <w:szCs w:val="28"/>
              </w:rPr>
              <w:t>-</w:t>
            </w:r>
            <w:r w:rsidRPr="00B57855">
              <w:rPr>
                <w:sz w:val="28"/>
                <w:szCs w:val="28"/>
              </w:rPr>
              <w:t>ной техники</w:t>
            </w:r>
            <w:r>
              <w:rPr>
                <w:sz w:val="28"/>
                <w:szCs w:val="28"/>
              </w:rPr>
              <w:t>,</w:t>
            </w:r>
            <w:r w:rsidR="00E240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использующей природный газ в качестве </w:t>
            </w:r>
            <w:r>
              <w:rPr>
                <w:sz w:val="28"/>
                <w:szCs w:val="28"/>
              </w:rPr>
              <w:lastRenderedPageBreak/>
              <w:t>моторного топлива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определяется на основе мониторинга, осуществляемого </w:t>
            </w:r>
            <w:r w:rsidR="00545474"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="0054547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инистерством </w:t>
            </w:r>
            <w:r w:rsidR="004D1DD9">
              <w:rPr>
                <w:sz w:val="28"/>
                <w:szCs w:val="28"/>
              </w:rPr>
              <w:t>транспорта</w:t>
            </w:r>
            <w:r w:rsidR="00545474" w:rsidRPr="00EB6D57">
              <w:rPr>
                <w:sz w:val="28"/>
                <w:szCs w:val="28"/>
              </w:rPr>
              <w:t xml:space="preserve"> Кировской области</w:t>
            </w:r>
            <w:r w:rsidR="00965754">
              <w:rPr>
                <w:sz w:val="28"/>
                <w:szCs w:val="28"/>
              </w:rPr>
              <w:t>,</w:t>
            </w:r>
            <w:r w:rsidR="00E24034">
              <w:rPr>
                <w:sz w:val="28"/>
                <w:szCs w:val="28"/>
              </w:rPr>
              <w:t xml:space="preserve"> </w:t>
            </w:r>
            <w:r w:rsidR="00965754">
              <w:rPr>
                <w:sz w:val="28"/>
                <w:szCs w:val="28"/>
              </w:rPr>
              <w:t xml:space="preserve">с учетом 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все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х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источник</w:t>
            </w:r>
            <w:r w:rsidR="00965754">
              <w:rPr>
                <w:rFonts w:eastAsiaTheme="minorHAnsi"/>
                <w:bCs/>
                <w:sz w:val="28"/>
                <w:szCs w:val="28"/>
                <w:lang w:eastAsia="en-US"/>
              </w:rPr>
              <w:t>ов</w:t>
            </w:r>
            <w:r w:rsidR="0096575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финансирования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. Рассчитывается по следующей формуле:</w:t>
            </w:r>
          </w:p>
          <w:p w:rsidR="00E41491" w:rsidRPr="005125BA" w:rsidRDefault="00E41491" w:rsidP="00604C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noProof/>
                <w:position w:val="-14"/>
                <w:sz w:val="28"/>
                <w:szCs w:val="28"/>
              </w:rPr>
              <w:lastRenderedPageBreak/>
              <w:drawing>
                <wp:inline distT="0" distB="0" distL="0" distR="0">
                  <wp:extent cx="2295525" cy="299759"/>
                  <wp:effectExtent l="0" t="0" r="0" b="0"/>
                  <wp:docPr id="2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023" cy="305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ат</w:t>
            </w:r>
            <w:r w:rsidR="004361DE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п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пг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sz w:val="28"/>
                <w:szCs w:val="28"/>
              </w:rPr>
              <w:t>к</w:t>
            </w:r>
            <w:r w:rsidR="005E3AA7" w:rsidRPr="00FF42B0">
              <w:rPr>
                <w:sz w:val="28"/>
                <w:szCs w:val="28"/>
              </w:rPr>
              <w:t>оличест</w:t>
            </w:r>
            <w:r w:rsidR="005E3AA7">
              <w:rPr>
                <w:sz w:val="28"/>
                <w:szCs w:val="28"/>
              </w:rPr>
              <w:t xml:space="preserve">во </w:t>
            </w:r>
            <w:r w:rsidR="005E3AA7" w:rsidRPr="00B57855">
              <w:rPr>
                <w:sz w:val="28"/>
                <w:szCs w:val="28"/>
              </w:rPr>
              <w:t>автотранспортной техники</w:t>
            </w:r>
            <w:r w:rsidR="005E3AA7">
              <w:rPr>
                <w:sz w:val="28"/>
                <w:szCs w:val="28"/>
              </w:rPr>
              <w:t>,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sz w:val="28"/>
                <w:szCs w:val="28"/>
              </w:rPr>
              <w:t>использующей природный газ в качестве моторного топлива (единиц)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,... 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n-1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N</w:t>
            </w:r>
            <w:r w:rsidRPr="005125BA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>n</w:t>
            </w:r>
            <w:r w:rsidR="00E24034">
              <w:rPr>
                <w:rFonts w:eastAsiaTheme="minorHAnsi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5369">
              <w:rPr>
                <w:sz w:val="28"/>
                <w:szCs w:val="28"/>
              </w:rPr>
              <w:t>–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sz w:val="28"/>
                <w:szCs w:val="28"/>
              </w:rPr>
              <w:t>к</w:t>
            </w:r>
            <w:r w:rsidR="005E3AA7" w:rsidRPr="00FF42B0">
              <w:rPr>
                <w:sz w:val="28"/>
                <w:szCs w:val="28"/>
              </w:rPr>
              <w:t>оличест</w:t>
            </w:r>
            <w:r w:rsidR="005E3AA7">
              <w:rPr>
                <w:sz w:val="28"/>
                <w:szCs w:val="28"/>
              </w:rPr>
              <w:t xml:space="preserve">во </w:t>
            </w:r>
            <w:r w:rsidR="005E3AA7" w:rsidRPr="00B57855">
              <w:rPr>
                <w:sz w:val="28"/>
                <w:szCs w:val="28"/>
              </w:rPr>
              <w:t>автотранспортной техники</w:t>
            </w:r>
            <w:r w:rsidR="005E3AA7">
              <w:rPr>
                <w:sz w:val="28"/>
                <w:szCs w:val="28"/>
              </w:rPr>
              <w:t>,</w:t>
            </w:r>
            <w:r w:rsidR="00E24034">
              <w:rPr>
                <w:sz w:val="28"/>
                <w:szCs w:val="28"/>
              </w:rPr>
              <w:t xml:space="preserve"> </w:t>
            </w:r>
            <w:r w:rsidR="005E3AA7">
              <w:rPr>
                <w:sz w:val="28"/>
                <w:szCs w:val="28"/>
              </w:rPr>
              <w:t>использующей природный газ в качестве моторного топлива</w:t>
            </w: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>, за счет средств каждого источника финансирования</w:t>
            </w:r>
            <w:r w:rsidR="005E3AA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(единиц)</w:t>
            </w:r>
          </w:p>
        </w:tc>
      </w:tr>
      <w:tr w:rsidR="00E41491" w:rsidRPr="005125BA" w:rsidTr="00E9265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9037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1</w:t>
            </w:r>
            <w:r w:rsidR="00903740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E69BF" w:rsidP="0054547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</w:t>
            </w:r>
            <w:r w:rsidRPr="00FF42B0">
              <w:rPr>
                <w:sz w:val="28"/>
                <w:szCs w:val="28"/>
              </w:rPr>
              <w:t>оличество введенных в эксплуатацию</w:t>
            </w:r>
            <w:r w:rsidR="00E41491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АГНКС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91" w:rsidRPr="005125BA" w:rsidRDefault="00E41491" w:rsidP="005125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определяется на основе мониторинга, осуществляемого </w:t>
            </w:r>
            <w:r w:rsidR="00545474"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="00545474" w:rsidRPr="005125B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инистерством </w:t>
            </w:r>
            <w:r w:rsidR="00795B4E" w:rsidRPr="005731E8">
              <w:rPr>
                <w:sz w:val="28"/>
                <w:szCs w:val="28"/>
              </w:rPr>
              <w:t>энергетики и жилищно-коммунального хозяйства</w:t>
            </w:r>
            <w:r w:rsidR="00545474" w:rsidRPr="00EB6D57">
              <w:rPr>
                <w:sz w:val="28"/>
                <w:szCs w:val="28"/>
              </w:rPr>
              <w:t xml:space="preserve"> Кировской области</w:t>
            </w:r>
          </w:p>
        </w:tc>
      </w:tr>
    </w:tbl>
    <w:p w:rsidR="00484953" w:rsidRDefault="00484953" w:rsidP="00484953">
      <w:pPr>
        <w:pStyle w:val="ConsPlusNormal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DBC" w:rsidRPr="00E80B04" w:rsidRDefault="00625558" w:rsidP="00337C0A">
      <w:pPr>
        <w:pStyle w:val="ConsPlusNormal"/>
        <w:numPr>
          <w:ilvl w:val="0"/>
          <w:numId w:val="9"/>
        </w:numPr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министерства </w:t>
      </w:r>
      <w:r w:rsidR="0019482A" w:rsidRPr="0019482A">
        <w:rPr>
          <w:rFonts w:ascii="Times New Roman" w:hAnsi="Times New Roman" w:cs="Times New Roman"/>
          <w:b/>
          <w:sz w:val="28"/>
          <w:szCs w:val="28"/>
        </w:rPr>
        <w:t>энергетики и жилищно-коммунального хозяйства</w:t>
      </w:r>
      <w:r w:rsidRPr="0019482A">
        <w:rPr>
          <w:rFonts w:ascii="Times New Roman" w:hAnsi="Times New Roman" w:cs="Times New Roman"/>
          <w:b/>
          <w:sz w:val="28"/>
          <w:szCs w:val="28"/>
        </w:rPr>
        <w:t xml:space="preserve"> Кировской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 (ответственного исполнителя) с участниками Программы</w:t>
      </w:r>
    </w:p>
    <w:p w:rsidR="006F4DBC" w:rsidRPr="00E80B04" w:rsidRDefault="006F4DBC" w:rsidP="005B08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DBC" w:rsidRPr="00910A0F" w:rsidRDefault="006F4DBC" w:rsidP="00625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B04">
        <w:rPr>
          <w:rFonts w:ascii="Times New Roman" w:hAnsi="Times New Roman" w:cs="Times New Roman"/>
          <w:sz w:val="28"/>
          <w:szCs w:val="28"/>
        </w:rPr>
        <w:t xml:space="preserve">Для подготовки ежегодного отчета о реализации </w:t>
      </w:r>
      <w:r w:rsidR="005934A7">
        <w:rPr>
          <w:rFonts w:ascii="Times New Roman" w:hAnsi="Times New Roman" w:cs="Times New Roman"/>
          <w:sz w:val="28"/>
          <w:szCs w:val="28"/>
        </w:rPr>
        <w:t>П</w:t>
      </w:r>
      <w:r w:rsidRPr="00E80B04">
        <w:rPr>
          <w:rFonts w:ascii="Times New Roman" w:hAnsi="Times New Roman" w:cs="Times New Roman"/>
          <w:sz w:val="28"/>
          <w:szCs w:val="28"/>
        </w:rPr>
        <w:t xml:space="preserve">рограммы в Министерство энергетики Российской Федерации в соответствии с </w:t>
      </w:r>
      <w:hyperlink r:id="rId16" w:history="1">
        <w:r w:rsidRPr="00E80B0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0B04">
        <w:rPr>
          <w:rFonts w:ascii="Times New Roman" w:hAnsi="Times New Roman" w:cs="Times New Roman"/>
          <w:sz w:val="28"/>
          <w:szCs w:val="28"/>
        </w:rPr>
        <w:t xml:space="preserve"> разработки и реализации межрегиональных и региональных программ газификации жилищно-коммунального хозяйства, промышленных и иных организаций, утвержденными постановлением Правительства Российской Федерации от </w:t>
      </w:r>
      <w:r w:rsidR="005934A7">
        <w:rPr>
          <w:rFonts w:ascii="Times New Roman" w:hAnsi="Times New Roman" w:cs="Times New Roman"/>
          <w:sz w:val="28"/>
          <w:szCs w:val="28"/>
        </w:rPr>
        <w:t>10.09.2016</w:t>
      </w:r>
      <w:r w:rsidR="00072424">
        <w:rPr>
          <w:rFonts w:ascii="Times New Roman" w:hAnsi="Times New Roman" w:cs="Times New Roman"/>
          <w:sz w:val="28"/>
          <w:szCs w:val="28"/>
        </w:rPr>
        <w:t>№</w:t>
      </w:r>
      <w:r w:rsidRPr="00E80B04">
        <w:rPr>
          <w:rFonts w:ascii="Times New Roman" w:hAnsi="Times New Roman" w:cs="Times New Roman"/>
          <w:sz w:val="28"/>
          <w:szCs w:val="28"/>
        </w:rPr>
        <w:t xml:space="preserve"> 903</w:t>
      </w:r>
      <w:r w:rsidR="00104F5A" w:rsidRPr="00104F5A">
        <w:rPr>
          <w:rFonts w:ascii="Times New Roman" w:hAnsi="Times New Roman" w:cs="Times New Roman"/>
          <w:sz w:val="28"/>
          <w:szCs w:val="28"/>
        </w:rPr>
        <w:t xml:space="preserve">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</w:t>
      </w:r>
      <w:r w:rsidRPr="00104F5A">
        <w:rPr>
          <w:rFonts w:ascii="Times New Roman" w:hAnsi="Times New Roman" w:cs="Times New Roman"/>
          <w:sz w:val="28"/>
          <w:szCs w:val="28"/>
        </w:rPr>
        <w:t>,</w:t>
      </w:r>
      <w:r w:rsidRPr="00E80B04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5934A7">
        <w:rPr>
          <w:rFonts w:ascii="Times New Roman" w:hAnsi="Times New Roman" w:cs="Times New Roman"/>
          <w:sz w:val="28"/>
          <w:szCs w:val="28"/>
        </w:rPr>
        <w:t>П</w:t>
      </w:r>
      <w:r w:rsidRPr="00E80B04">
        <w:rPr>
          <w:rFonts w:ascii="Times New Roman" w:hAnsi="Times New Roman" w:cs="Times New Roman"/>
          <w:sz w:val="28"/>
          <w:szCs w:val="28"/>
        </w:rPr>
        <w:t xml:space="preserve">рограммы представляют ежегодные отчеты о реализации курируемых программных мероприятий в министерство </w:t>
      </w:r>
      <w:r w:rsidR="0019482A" w:rsidRPr="005731E8">
        <w:rPr>
          <w:rFonts w:ascii="Times New Roman" w:hAnsi="Times New Roman" w:cs="Times New Roman"/>
          <w:sz w:val="28"/>
          <w:szCs w:val="28"/>
        </w:rPr>
        <w:t>энергетики и жилищно-коммунального хозяйства</w:t>
      </w:r>
      <w:r w:rsidR="00E80B04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E80B0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66643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Pr="00E80B04">
        <w:rPr>
          <w:rFonts w:ascii="Times New Roman" w:hAnsi="Times New Roman" w:cs="Times New Roman"/>
          <w:sz w:val="28"/>
          <w:szCs w:val="28"/>
        </w:rPr>
        <w:t>в срок до</w:t>
      </w:r>
      <w:r w:rsidR="001948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0B04">
        <w:rPr>
          <w:rFonts w:ascii="Times New Roman" w:hAnsi="Times New Roman" w:cs="Times New Roman"/>
          <w:sz w:val="28"/>
          <w:szCs w:val="28"/>
        </w:rPr>
        <w:t>10 февраля по форме, установленной Министерством энергетики Российской Федерации.</w:t>
      </w:r>
      <w:r w:rsidR="00910A0F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1C1045">
        <w:rPr>
          <w:rFonts w:ascii="Times New Roman" w:hAnsi="Times New Roman" w:cs="Times New Roman"/>
          <w:sz w:val="28"/>
          <w:szCs w:val="28"/>
        </w:rPr>
        <w:t xml:space="preserve"> ежегодно, до 1 марта,</w:t>
      </w:r>
      <w:r w:rsidR="00E24034">
        <w:rPr>
          <w:rFonts w:ascii="Times New Roman" w:hAnsi="Times New Roman" w:cs="Times New Roman"/>
          <w:sz w:val="28"/>
          <w:szCs w:val="28"/>
        </w:rPr>
        <w:t xml:space="preserve"> </w:t>
      </w:r>
      <w:r w:rsidR="00910A0F" w:rsidRPr="00910A0F">
        <w:rPr>
          <w:rFonts w:ascii="Times New Roman" w:hAnsi="Times New Roman" w:cs="Times New Roman"/>
          <w:sz w:val="28"/>
          <w:szCs w:val="28"/>
        </w:rPr>
        <w:t>направля</w:t>
      </w:r>
      <w:r w:rsidR="00910A0F">
        <w:rPr>
          <w:rFonts w:ascii="Times New Roman" w:hAnsi="Times New Roman" w:cs="Times New Roman"/>
          <w:sz w:val="28"/>
          <w:szCs w:val="28"/>
        </w:rPr>
        <w:t>е</w:t>
      </w:r>
      <w:r w:rsidR="00910A0F" w:rsidRPr="00910A0F">
        <w:rPr>
          <w:rFonts w:ascii="Times New Roman" w:hAnsi="Times New Roman" w:cs="Times New Roman"/>
          <w:sz w:val="28"/>
          <w:szCs w:val="28"/>
        </w:rPr>
        <w:t xml:space="preserve">т в Министерство энергетики Российской Федерации отчеты о реализации </w:t>
      </w:r>
      <w:r w:rsidR="00910A0F">
        <w:rPr>
          <w:rFonts w:ascii="Times New Roman" w:hAnsi="Times New Roman" w:cs="Times New Roman"/>
          <w:sz w:val="28"/>
          <w:szCs w:val="28"/>
        </w:rPr>
        <w:t>П</w:t>
      </w:r>
      <w:r w:rsidR="001C1045">
        <w:rPr>
          <w:rFonts w:ascii="Times New Roman" w:hAnsi="Times New Roman" w:cs="Times New Roman"/>
          <w:sz w:val="28"/>
          <w:szCs w:val="28"/>
        </w:rPr>
        <w:t>рограмм</w:t>
      </w:r>
      <w:r w:rsidR="00104F5A">
        <w:rPr>
          <w:rFonts w:ascii="Times New Roman" w:hAnsi="Times New Roman" w:cs="Times New Roman"/>
          <w:sz w:val="28"/>
          <w:szCs w:val="28"/>
        </w:rPr>
        <w:t>ы</w:t>
      </w:r>
      <w:r w:rsidR="00E24034">
        <w:rPr>
          <w:rFonts w:ascii="Times New Roman" w:hAnsi="Times New Roman" w:cs="Times New Roman"/>
          <w:sz w:val="28"/>
          <w:szCs w:val="28"/>
        </w:rPr>
        <w:t xml:space="preserve"> </w:t>
      </w:r>
      <w:r w:rsidR="001C1045" w:rsidRPr="00E80B04">
        <w:rPr>
          <w:rFonts w:ascii="Times New Roman" w:hAnsi="Times New Roman" w:cs="Times New Roman"/>
          <w:sz w:val="28"/>
          <w:szCs w:val="28"/>
        </w:rPr>
        <w:t>по форме, установленной Министерством энергетики Российской Федерации</w:t>
      </w:r>
      <w:r w:rsidR="001C1045">
        <w:rPr>
          <w:rFonts w:ascii="Times New Roman" w:hAnsi="Times New Roman" w:cs="Times New Roman"/>
          <w:sz w:val="28"/>
          <w:szCs w:val="28"/>
        </w:rPr>
        <w:t>.</w:t>
      </w:r>
    </w:p>
    <w:p w:rsidR="006F4DBC" w:rsidRPr="00E80B04" w:rsidRDefault="006F4DBC" w:rsidP="006255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B04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действующие программы газификации на </w:t>
      </w:r>
      <w:r w:rsidRPr="00E80B0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E80B04">
        <w:rPr>
          <w:rFonts w:ascii="Times New Roman" w:hAnsi="Times New Roman" w:cs="Times New Roman"/>
          <w:sz w:val="28"/>
          <w:szCs w:val="28"/>
        </w:rPr>
        <w:t>Кировской</w:t>
      </w:r>
      <w:r w:rsidRPr="00E80B0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2D1376">
        <w:rPr>
          <w:rFonts w:ascii="Times New Roman" w:hAnsi="Times New Roman" w:cs="Times New Roman"/>
          <w:sz w:val="28"/>
          <w:szCs w:val="28"/>
        </w:rPr>
        <w:t>(</w:t>
      </w:r>
      <w:r w:rsidR="002D1376" w:rsidRPr="009F5C56">
        <w:rPr>
          <w:rFonts w:ascii="Times New Roman" w:hAnsi="Times New Roman" w:cs="Times New Roman"/>
          <w:sz w:val="28"/>
          <w:szCs w:val="26"/>
        </w:rPr>
        <w:t>государственн</w:t>
      </w:r>
      <w:r w:rsidR="00D11E01">
        <w:rPr>
          <w:rFonts w:ascii="Times New Roman" w:hAnsi="Times New Roman" w:cs="Times New Roman"/>
          <w:sz w:val="28"/>
          <w:szCs w:val="26"/>
        </w:rPr>
        <w:t>ую</w:t>
      </w:r>
      <w:r w:rsidR="002D1376" w:rsidRPr="009F5C56">
        <w:rPr>
          <w:rFonts w:ascii="Times New Roman" w:hAnsi="Times New Roman" w:cs="Times New Roman"/>
          <w:sz w:val="28"/>
          <w:szCs w:val="26"/>
        </w:rPr>
        <w:t xml:space="preserve"> программ</w:t>
      </w:r>
      <w:r w:rsidR="00D11E01">
        <w:rPr>
          <w:rFonts w:ascii="Times New Roman" w:hAnsi="Times New Roman" w:cs="Times New Roman"/>
          <w:sz w:val="28"/>
          <w:szCs w:val="26"/>
        </w:rPr>
        <w:t>у</w:t>
      </w:r>
      <w:r w:rsidR="002D1376" w:rsidRPr="009F5C56">
        <w:rPr>
          <w:rFonts w:ascii="Times New Roman" w:hAnsi="Times New Roman" w:cs="Times New Roman"/>
          <w:sz w:val="28"/>
          <w:szCs w:val="26"/>
        </w:rPr>
        <w:t xml:space="preserve"> Кировской области «Энергоэффективность и развитие энергетики» на 2013 – 2020 годы</w:t>
      </w:r>
      <w:r w:rsidR="002D1376">
        <w:rPr>
          <w:rFonts w:ascii="Times New Roman" w:hAnsi="Times New Roman" w:cs="Times New Roman"/>
          <w:sz w:val="28"/>
          <w:szCs w:val="26"/>
        </w:rPr>
        <w:t>, утвержденн</w:t>
      </w:r>
      <w:r w:rsidR="00703791">
        <w:rPr>
          <w:rFonts w:ascii="Times New Roman" w:hAnsi="Times New Roman" w:cs="Times New Roman"/>
          <w:sz w:val="28"/>
          <w:szCs w:val="26"/>
        </w:rPr>
        <w:t>ую</w:t>
      </w:r>
      <w:r w:rsidR="00E24034">
        <w:rPr>
          <w:rFonts w:ascii="Times New Roman" w:hAnsi="Times New Roman" w:cs="Times New Roman"/>
          <w:sz w:val="28"/>
          <w:szCs w:val="26"/>
        </w:rPr>
        <w:t xml:space="preserve"> </w:t>
      </w:r>
      <w:r w:rsidR="002D1376" w:rsidRPr="00B54915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17.12.2012 № 186/788 «Об утверждении государственной программы Кировской области «Энергоэффективность и развитие энергетики» на 2013 – 2020 годы»</w:t>
      </w:r>
      <w:r w:rsidR="002D1376">
        <w:rPr>
          <w:rFonts w:ascii="Times New Roman" w:hAnsi="Times New Roman" w:cs="Times New Roman"/>
          <w:sz w:val="28"/>
          <w:szCs w:val="28"/>
        </w:rPr>
        <w:t xml:space="preserve">, </w:t>
      </w:r>
      <w:r w:rsidR="002D1376" w:rsidRPr="00AE5369">
        <w:rPr>
          <w:rFonts w:ascii="Times New Roman" w:hAnsi="Times New Roman" w:cs="Times New Roman"/>
          <w:sz w:val="28"/>
          <w:szCs w:val="26"/>
        </w:rPr>
        <w:t>подпрограмм</w:t>
      </w:r>
      <w:r w:rsidR="002D1376">
        <w:rPr>
          <w:rFonts w:ascii="Times New Roman" w:hAnsi="Times New Roman" w:cs="Times New Roman"/>
          <w:sz w:val="28"/>
          <w:szCs w:val="26"/>
        </w:rPr>
        <w:t>у</w:t>
      </w:r>
      <w:r w:rsidR="00910E1A">
        <w:rPr>
          <w:rFonts w:ascii="Times New Roman" w:hAnsi="Times New Roman" w:cs="Times New Roman"/>
          <w:sz w:val="28"/>
          <w:szCs w:val="26"/>
        </w:rPr>
        <w:t xml:space="preserve"> </w:t>
      </w:r>
      <w:r w:rsidR="002D1376" w:rsidRPr="00AE5369">
        <w:rPr>
          <w:rFonts w:ascii="Times New Roman" w:hAnsi="Times New Roman" w:cs="Times New Roman"/>
          <w:sz w:val="28"/>
          <w:szCs w:val="28"/>
        </w:rPr>
        <w:t>«Газификация муниципального образования «Город Киров»</w:t>
      </w:r>
      <w:r w:rsidR="002D1376" w:rsidRPr="00AE5369">
        <w:rPr>
          <w:rFonts w:ascii="Times New Roman" w:hAnsi="Times New Roman" w:cs="Times New Roman"/>
          <w:sz w:val="28"/>
          <w:szCs w:val="26"/>
        </w:rPr>
        <w:t xml:space="preserve"> муниципальной программы «Развитие коммунальной и жилищной инфраструктуры в муниципальном образовании «Город Киров» в 2014 – 2020</w:t>
      </w:r>
      <w:r w:rsidR="000963AB">
        <w:rPr>
          <w:rFonts w:ascii="Times New Roman" w:hAnsi="Times New Roman" w:cs="Times New Roman"/>
          <w:sz w:val="28"/>
          <w:szCs w:val="26"/>
        </w:rPr>
        <w:t> </w:t>
      </w:r>
      <w:r w:rsidR="002D1376" w:rsidRPr="00AE5369">
        <w:rPr>
          <w:rFonts w:ascii="Times New Roman" w:hAnsi="Times New Roman" w:cs="Times New Roman"/>
          <w:sz w:val="28"/>
          <w:szCs w:val="26"/>
        </w:rPr>
        <w:t>годах»,</w:t>
      </w:r>
      <w:r w:rsidR="002D1376" w:rsidRPr="000A4C75">
        <w:rPr>
          <w:rFonts w:ascii="Times New Roman" w:hAnsi="Times New Roman" w:cs="Times New Roman"/>
          <w:sz w:val="28"/>
          <w:szCs w:val="26"/>
        </w:rPr>
        <w:t>утвержденн</w:t>
      </w:r>
      <w:r w:rsidR="00703791">
        <w:rPr>
          <w:rFonts w:ascii="Times New Roman" w:hAnsi="Times New Roman" w:cs="Times New Roman"/>
          <w:sz w:val="28"/>
          <w:szCs w:val="26"/>
        </w:rPr>
        <w:t>ую</w:t>
      </w:r>
      <w:r w:rsidR="002D1376" w:rsidRPr="000A4C75">
        <w:rPr>
          <w:rFonts w:ascii="Times New Roman" w:hAnsi="Times New Roman" w:cs="Times New Roman"/>
          <w:sz w:val="28"/>
          <w:szCs w:val="26"/>
        </w:rPr>
        <w:t xml:space="preserve"> постановлением администрации г</w:t>
      </w:r>
      <w:r w:rsidR="000C140A">
        <w:rPr>
          <w:rFonts w:ascii="Times New Roman" w:hAnsi="Times New Roman" w:cs="Times New Roman"/>
          <w:sz w:val="28"/>
          <w:szCs w:val="26"/>
        </w:rPr>
        <w:t>.</w:t>
      </w:r>
      <w:r w:rsidR="002D1376" w:rsidRPr="000A4C75">
        <w:rPr>
          <w:rFonts w:ascii="Times New Roman" w:hAnsi="Times New Roman" w:cs="Times New Roman"/>
          <w:sz w:val="28"/>
          <w:szCs w:val="26"/>
        </w:rPr>
        <w:t xml:space="preserve"> Кирова от 26.02.2014 № 769-П</w:t>
      </w:r>
      <w:r w:rsidR="002D1376" w:rsidRPr="00B5491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D1376" w:rsidRPr="00AE5369">
        <w:rPr>
          <w:rFonts w:ascii="Times New Roman" w:hAnsi="Times New Roman" w:cs="Times New Roman"/>
          <w:sz w:val="28"/>
          <w:szCs w:val="26"/>
        </w:rPr>
        <w:t>муниципальной программы «Развитие коммунальной и жилищной инфраструктуры в муниципальном образовании «Город Киров» в 2014 – 2020 годах</w:t>
      </w:r>
      <w:r w:rsidR="002D1376" w:rsidRPr="00B54915">
        <w:rPr>
          <w:rFonts w:ascii="Times New Roman" w:hAnsi="Times New Roman" w:cs="Times New Roman"/>
          <w:sz w:val="28"/>
          <w:szCs w:val="28"/>
        </w:rPr>
        <w:t>»</w:t>
      </w:r>
      <w:r w:rsidR="002D1376">
        <w:rPr>
          <w:rFonts w:ascii="Times New Roman" w:hAnsi="Times New Roman" w:cs="Times New Roman"/>
          <w:sz w:val="28"/>
          <w:szCs w:val="28"/>
        </w:rPr>
        <w:t>, «</w:t>
      </w:r>
      <w:r w:rsidR="002D1376" w:rsidRPr="00AE5369">
        <w:rPr>
          <w:rFonts w:ascii="Times New Roman" w:hAnsi="Times New Roman" w:cs="Times New Roman"/>
          <w:sz w:val="28"/>
          <w:szCs w:val="28"/>
        </w:rPr>
        <w:t>Программ</w:t>
      </w:r>
      <w:r w:rsidR="00BE2FF2">
        <w:rPr>
          <w:rFonts w:ascii="Times New Roman" w:hAnsi="Times New Roman" w:cs="Times New Roman"/>
          <w:sz w:val="28"/>
          <w:szCs w:val="28"/>
        </w:rPr>
        <w:t>у</w:t>
      </w:r>
      <w:r w:rsidR="002D1376" w:rsidRPr="00AE5369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Кировской области на 2016 – 2020 годы</w:t>
      </w:r>
      <w:r w:rsidR="002D1376">
        <w:rPr>
          <w:rFonts w:ascii="Times New Roman" w:hAnsi="Times New Roman" w:cs="Times New Roman"/>
          <w:sz w:val="28"/>
          <w:szCs w:val="28"/>
        </w:rPr>
        <w:t xml:space="preserve">», </w:t>
      </w:r>
      <w:r w:rsidR="002D1376" w:rsidRPr="00357F9D">
        <w:rPr>
          <w:rFonts w:ascii="Times New Roman" w:hAnsi="Times New Roman" w:cs="Times New Roman"/>
          <w:sz w:val="28"/>
          <w:szCs w:val="28"/>
        </w:rPr>
        <w:t>программ</w:t>
      </w:r>
      <w:r w:rsidR="002D1376">
        <w:rPr>
          <w:rFonts w:ascii="Times New Roman" w:hAnsi="Times New Roman" w:cs="Times New Roman"/>
          <w:sz w:val="28"/>
          <w:szCs w:val="28"/>
        </w:rPr>
        <w:t>у</w:t>
      </w:r>
      <w:r w:rsidR="00AF4501">
        <w:rPr>
          <w:rFonts w:ascii="Times New Roman" w:hAnsi="Times New Roman" w:cs="Times New Roman"/>
          <w:sz w:val="28"/>
          <w:szCs w:val="28"/>
        </w:rPr>
        <w:t>«Г</w:t>
      </w:r>
      <w:r w:rsidR="002D1376" w:rsidRPr="00813E19">
        <w:rPr>
          <w:rFonts w:ascii="Times New Roman" w:hAnsi="Times New Roman" w:cs="Times New Roman"/>
          <w:sz w:val="28"/>
          <w:szCs w:val="28"/>
        </w:rPr>
        <w:t>азификаци</w:t>
      </w:r>
      <w:r w:rsidR="00AF4501">
        <w:rPr>
          <w:rFonts w:ascii="Times New Roman" w:hAnsi="Times New Roman" w:cs="Times New Roman"/>
          <w:sz w:val="28"/>
          <w:szCs w:val="28"/>
        </w:rPr>
        <w:t>я</w:t>
      </w:r>
      <w:r w:rsidR="002D1376" w:rsidRPr="00813E19">
        <w:rPr>
          <w:rFonts w:ascii="Times New Roman" w:hAnsi="Times New Roman" w:cs="Times New Roman"/>
          <w:sz w:val="28"/>
          <w:szCs w:val="28"/>
        </w:rPr>
        <w:t xml:space="preserve"> Кировской области по строительству и </w:t>
      </w:r>
      <w:r w:rsidR="002D1376">
        <w:rPr>
          <w:rFonts w:ascii="Times New Roman" w:hAnsi="Times New Roman" w:cs="Times New Roman"/>
          <w:sz w:val="28"/>
          <w:szCs w:val="28"/>
        </w:rPr>
        <w:t>реконструкции</w:t>
      </w:r>
      <w:r w:rsidR="002D1376" w:rsidRPr="00813E19">
        <w:rPr>
          <w:rFonts w:ascii="Times New Roman" w:hAnsi="Times New Roman" w:cs="Times New Roman"/>
          <w:sz w:val="28"/>
          <w:szCs w:val="28"/>
        </w:rPr>
        <w:t xml:space="preserve"> газораспределительных сетей</w:t>
      </w:r>
      <w:r w:rsidR="00C1489E">
        <w:rPr>
          <w:rFonts w:ascii="Times New Roman" w:hAnsi="Times New Roman" w:cs="Times New Roman"/>
          <w:sz w:val="28"/>
          <w:szCs w:val="28"/>
        </w:rPr>
        <w:t>»</w:t>
      </w:r>
      <w:r w:rsidR="002D1376" w:rsidRPr="00813E19">
        <w:rPr>
          <w:rFonts w:ascii="Times New Roman" w:hAnsi="Times New Roman" w:cs="Times New Roman"/>
          <w:sz w:val="28"/>
          <w:szCs w:val="28"/>
        </w:rPr>
        <w:t xml:space="preserve"> на 2017 </w:t>
      </w:r>
      <w:r w:rsidR="002D1376" w:rsidRPr="00813E19">
        <w:rPr>
          <w:rFonts w:ascii="Times New Roman" w:hAnsi="Times New Roman" w:cs="Times New Roman"/>
          <w:sz w:val="28"/>
          <w:szCs w:val="26"/>
        </w:rPr>
        <w:t>год</w:t>
      </w:r>
      <w:r w:rsidRPr="002D1376">
        <w:rPr>
          <w:rFonts w:ascii="Times New Roman" w:hAnsi="Times New Roman" w:cs="Times New Roman"/>
          <w:sz w:val="28"/>
          <w:szCs w:val="28"/>
        </w:rPr>
        <w:t>)</w:t>
      </w:r>
      <w:r w:rsidRPr="00E80B04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5934A7">
        <w:rPr>
          <w:rFonts w:ascii="Times New Roman" w:hAnsi="Times New Roman" w:cs="Times New Roman"/>
          <w:sz w:val="28"/>
          <w:szCs w:val="28"/>
        </w:rPr>
        <w:t>П</w:t>
      </w:r>
      <w:r w:rsidRPr="00E80B04">
        <w:rPr>
          <w:rFonts w:ascii="Times New Roman" w:hAnsi="Times New Roman" w:cs="Times New Roman"/>
          <w:sz w:val="28"/>
          <w:szCs w:val="28"/>
        </w:rPr>
        <w:t>рограммы своевременно информируют министерство.</w:t>
      </w:r>
    </w:p>
    <w:p w:rsidR="006F4DBC" w:rsidRDefault="006F4DBC" w:rsidP="00BA6F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B04">
        <w:rPr>
          <w:rFonts w:ascii="Times New Roman" w:hAnsi="Times New Roman" w:cs="Times New Roman"/>
          <w:sz w:val="28"/>
          <w:szCs w:val="28"/>
        </w:rPr>
        <w:t xml:space="preserve">Министерство с учетом представленной информации готовит предложения по внесению изменений в </w:t>
      </w:r>
      <w:r w:rsidR="005934A7">
        <w:rPr>
          <w:rFonts w:ascii="Times New Roman" w:hAnsi="Times New Roman" w:cs="Times New Roman"/>
          <w:sz w:val="28"/>
          <w:szCs w:val="28"/>
        </w:rPr>
        <w:t>П</w:t>
      </w:r>
      <w:r w:rsidRPr="00E80B04">
        <w:rPr>
          <w:rFonts w:ascii="Times New Roman" w:hAnsi="Times New Roman" w:cs="Times New Roman"/>
          <w:sz w:val="28"/>
          <w:szCs w:val="28"/>
        </w:rPr>
        <w:t>рограмму и представляет</w:t>
      </w:r>
      <w:r w:rsidR="005934A7">
        <w:rPr>
          <w:rFonts w:ascii="Times New Roman" w:hAnsi="Times New Roman" w:cs="Times New Roman"/>
          <w:sz w:val="28"/>
          <w:szCs w:val="28"/>
        </w:rPr>
        <w:t xml:space="preserve"> их</w:t>
      </w:r>
      <w:r w:rsidRPr="00E80B04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8206FE" w:rsidRPr="008206FE">
        <w:rPr>
          <w:rFonts w:ascii="Times New Roman" w:hAnsi="Times New Roman" w:cs="Times New Roman"/>
          <w:sz w:val="28"/>
          <w:szCs w:val="28"/>
        </w:rPr>
        <w:t xml:space="preserve"> Губернатора – Председателя Правительства Кировской области</w:t>
      </w:r>
      <w:r w:rsidRPr="00E80B04">
        <w:rPr>
          <w:rFonts w:ascii="Times New Roman" w:hAnsi="Times New Roman" w:cs="Times New Roman"/>
          <w:sz w:val="28"/>
          <w:szCs w:val="28"/>
        </w:rPr>
        <w:t>.</w:t>
      </w:r>
      <w:bookmarkStart w:id="7" w:name="P1534"/>
      <w:bookmarkEnd w:id="7"/>
    </w:p>
    <w:p w:rsidR="009D0957" w:rsidRDefault="009D0957" w:rsidP="00D11E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957" w:rsidRDefault="009D0957" w:rsidP="00337C0A">
      <w:pPr>
        <w:pStyle w:val="ConsPlusNormal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957">
        <w:rPr>
          <w:rFonts w:ascii="Times New Roman" w:hAnsi="Times New Roman" w:cs="Times New Roman"/>
          <w:b/>
          <w:sz w:val="28"/>
          <w:szCs w:val="28"/>
        </w:rPr>
        <w:t>Сведения о потребителях, на которых направлено действие Программы</w:t>
      </w:r>
    </w:p>
    <w:p w:rsidR="009D0957" w:rsidRDefault="009D0957" w:rsidP="009D0957">
      <w:pPr>
        <w:pStyle w:val="ConsPlusNormal"/>
        <w:tabs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415B" w:rsidRDefault="0079415B" w:rsidP="0079415B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>
        <w:rPr>
          <w:sz w:val="28"/>
        </w:rPr>
        <w:t>По состоянию на 01.01.2017п</w:t>
      </w:r>
      <w:r w:rsidRPr="009F4A1A">
        <w:rPr>
          <w:sz w:val="28"/>
        </w:rPr>
        <w:t>риродный газ по</w:t>
      </w:r>
      <w:r>
        <w:rPr>
          <w:sz w:val="28"/>
        </w:rPr>
        <w:t>дается</w:t>
      </w:r>
      <w:r w:rsidRPr="009F4A1A">
        <w:rPr>
          <w:sz w:val="28"/>
        </w:rPr>
        <w:t xml:space="preserve"> в насел</w:t>
      </w:r>
      <w:r>
        <w:rPr>
          <w:sz w:val="28"/>
        </w:rPr>
        <w:t>е</w:t>
      </w:r>
      <w:r w:rsidRPr="009F4A1A">
        <w:rPr>
          <w:sz w:val="28"/>
        </w:rPr>
        <w:t>нные п</w:t>
      </w:r>
      <w:r>
        <w:rPr>
          <w:sz w:val="28"/>
        </w:rPr>
        <w:t xml:space="preserve">ункты 14 районов области из 39 и </w:t>
      </w:r>
      <w:r w:rsidRPr="009F4A1A">
        <w:rPr>
          <w:sz w:val="28"/>
        </w:rPr>
        <w:t xml:space="preserve">в 3 городских округа из </w:t>
      </w:r>
      <w:r>
        <w:rPr>
          <w:sz w:val="28"/>
        </w:rPr>
        <w:t>6</w:t>
      </w:r>
      <w:r w:rsidRPr="009F4A1A">
        <w:rPr>
          <w:sz w:val="28"/>
        </w:rPr>
        <w:t>.</w:t>
      </w:r>
      <w:r>
        <w:rPr>
          <w:sz w:val="28"/>
          <w:szCs w:val="28"/>
        </w:rPr>
        <w:t>С</w:t>
      </w:r>
      <w:r w:rsidRPr="007D40AA">
        <w:rPr>
          <w:sz w:val="28"/>
          <w:szCs w:val="28"/>
        </w:rPr>
        <w:t>етевым природным газом газифицировано 2</w:t>
      </w:r>
      <w:r>
        <w:rPr>
          <w:sz w:val="28"/>
          <w:szCs w:val="28"/>
        </w:rPr>
        <w:t>52</w:t>
      </w:r>
      <w:r w:rsidRPr="007D40A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7D40AA">
        <w:rPr>
          <w:sz w:val="28"/>
          <w:szCs w:val="28"/>
        </w:rPr>
        <w:t xml:space="preserve"> тыс</w:t>
      </w:r>
      <w:r w:rsidR="00104F5A">
        <w:rPr>
          <w:sz w:val="28"/>
          <w:szCs w:val="28"/>
        </w:rPr>
        <w:t>яч</w:t>
      </w:r>
      <w:r w:rsidR="00965754">
        <w:rPr>
          <w:sz w:val="28"/>
          <w:szCs w:val="28"/>
        </w:rPr>
        <w:t>и</w:t>
      </w:r>
      <w:r w:rsidRPr="007D40AA">
        <w:rPr>
          <w:sz w:val="28"/>
          <w:szCs w:val="28"/>
        </w:rPr>
        <w:t xml:space="preserve"> квартир и </w:t>
      </w:r>
      <w:r>
        <w:rPr>
          <w:sz w:val="28"/>
          <w:szCs w:val="28"/>
        </w:rPr>
        <w:t xml:space="preserve">индивидуальных </w:t>
      </w:r>
      <w:r w:rsidRPr="007D40AA">
        <w:rPr>
          <w:sz w:val="28"/>
          <w:szCs w:val="28"/>
        </w:rPr>
        <w:t>домовладений.</w:t>
      </w:r>
      <w:r>
        <w:rPr>
          <w:sz w:val="28"/>
          <w:szCs w:val="28"/>
        </w:rPr>
        <w:t xml:space="preserve"> У</w:t>
      </w:r>
      <w:r w:rsidRPr="00335BA2">
        <w:rPr>
          <w:sz w:val="28"/>
          <w:szCs w:val="28"/>
        </w:rPr>
        <w:t>ровень газификации</w:t>
      </w:r>
      <w:r>
        <w:rPr>
          <w:sz w:val="28"/>
          <w:szCs w:val="28"/>
        </w:rPr>
        <w:t xml:space="preserve"> Кировской области</w:t>
      </w:r>
      <w:r w:rsidRPr="00335BA2">
        <w:rPr>
          <w:sz w:val="28"/>
          <w:szCs w:val="28"/>
        </w:rPr>
        <w:t xml:space="preserve"> природным газом</w:t>
      </w:r>
      <w:r>
        <w:rPr>
          <w:sz w:val="28"/>
          <w:szCs w:val="28"/>
        </w:rPr>
        <w:t xml:space="preserve"> остается </w:t>
      </w:r>
      <w:r>
        <w:rPr>
          <w:sz w:val="28"/>
        </w:rPr>
        <w:t>самым низким среди регионов Приволжского федерального округа.</w:t>
      </w:r>
      <w:r>
        <w:rPr>
          <w:sz w:val="28"/>
          <w:szCs w:val="28"/>
        </w:rPr>
        <w:t xml:space="preserve"> По состоянию </w:t>
      </w:r>
      <w:r w:rsidRPr="00335BA2">
        <w:rPr>
          <w:sz w:val="28"/>
          <w:szCs w:val="28"/>
        </w:rPr>
        <w:t xml:space="preserve">на </w:t>
      </w:r>
      <w:r>
        <w:rPr>
          <w:sz w:val="28"/>
          <w:szCs w:val="28"/>
        </w:rPr>
        <w:t>01.01.2017 он</w:t>
      </w:r>
      <w:r w:rsidRPr="00335BA2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</w:t>
      </w:r>
      <w:r w:rsidRPr="00335BA2">
        <w:rPr>
          <w:sz w:val="28"/>
          <w:szCs w:val="28"/>
        </w:rPr>
        <w:t xml:space="preserve">л </w:t>
      </w:r>
      <w:r>
        <w:rPr>
          <w:sz w:val="28"/>
          <w:szCs w:val="28"/>
        </w:rPr>
        <w:t>40,6</w:t>
      </w:r>
      <w:r w:rsidRPr="00335BA2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9415B" w:rsidRDefault="0079415B" w:rsidP="0079415B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>
        <w:rPr>
          <w:sz w:val="28"/>
        </w:rPr>
        <w:t xml:space="preserve">Отчасти низкий уровень </w:t>
      </w:r>
      <w:r w:rsidRPr="006F3C55">
        <w:rPr>
          <w:sz w:val="28"/>
        </w:rPr>
        <w:t xml:space="preserve">газификации обусловлен тем, что область имеет большую площадь территории (120 тыс. кв. </w:t>
      </w:r>
      <w:r w:rsidR="000C140A">
        <w:rPr>
          <w:sz w:val="28"/>
        </w:rPr>
        <w:t>километров</w:t>
      </w:r>
      <w:r w:rsidRPr="006F3C55">
        <w:rPr>
          <w:sz w:val="28"/>
        </w:rPr>
        <w:t>), ни</w:t>
      </w:r>
      <w:r w:rsidR="00104F5A">
        <w:rPr>
          <w:sz w:val="28"/>
        </w:rPr>
        <w:t>зкую плотность населения (11 человек</w:t>
      </w:r>
      <w:r w:rsidRPr="006F3C55">
        <w:rPr>
          <w:sz w:val="28"/>
        </w:rPr>
        <w:t xml:space="preserve">/кв. </w:t>
      </w:r>
      <w:r w:rsidR="000C140A">
        <w:rPr>
          <w:sz w:val="28"/>
        </w:rPr>
        <w:t>километр</w:t>
      </w:r>
      <w:r w:rsidRPr="006F3C55">
        <w:rPr>
          <w:sz w:val="28"/>
        </w:rPr>
        <w:t>) и большие расстояния</w:t>
      </w:r>
      <w:r>
        <w:rPr>
          <w:sz w:val="28"/>
        </w:rPr>
        <w:t xml:space="preserve"> между населе</w:t>
      </w:r>
      <w:r w:rsidRPr="007F79B7">
        <w:rPr>
          <w:sz w:val="28"/>
        </w:rPr>
        <w:t xml:space="preserve">нными </w:t>
      </w:r>
      <w:r w:rsidRPr="007F79B7">
        <w:rPr>
          <w:sz w:val="28"/>
        </w:rPr>
        <w:lastRenderedPageBreak/>
        <w:t>пунктами</w:t>
      </w:r>
      <w:r>
        <w:rPr>
          <w:sz w:val="28"/>
        </w:rPr>
        <w:t xml:space="preserve"> по сравнению с соседними регионами, имеющими в разы меньшую площадь и компактно проживающее население.</w:t>
      </w:r>
    </w:p>
    <w:p w:rsidR="0079415B" w:rsidRDefault="0079415B" w:rsidP="007941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 вышеизложенное, действие Программы направлено на обеспечение газоснабжения потребителей, проживающих в негазифицированных населенных пунктах Кировской области, либо получающих газ по газораспределительным сетям, нормативный срок эксплуатации которых истек. Реализация мероприятий Программы позволит обеспечить бесперебойное газоснабжение потребителей на территории Кировской области, а также работу отдельных объектов экономики области.</w:t>
      </w:r>
    </w:p>
    <w:p w:rsidR="0079415B" w:rsidRDefault="0079415B" w:rsidP="007941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Газификация </w:t>
      </w:r>
      <w:r w:rsidR="008C149F">
        <w:rPr>
          <w:rFonts w:eastAsiaTheme="minorHAnsi"/>
          <w:sz w:val="28"/>
          <w:szCs w:val="28"/>
          <w:lang w:eastAsia="en-US"/>
        </w:rPr>
        <w:t>Кировской</w:t>
      </w:r>
      <w:r>
        <w:rPr>
          <w:rFonts w:eastAsiaTheme="minorHAnsi"/>
          <w:sz w:val="28"/>
          <w:szCs w:val="28"/>
          <w:lang w:eastAsia="en-US"/>
        </w:rPr>
        <w:t xml:space="preserve"> области позволит создать условия для перевода котельных на природный газ, активизировать работу по использованию децентрализованных источников теплоснабжения </w:t>
      </w:r>
      <w:r w:rsidR="00104F5A">
        <w:rPr>
          <w:rFonts w:eastAsiaTheme="minorHAnsi"/>
          <w:sz w:val="28"/>
          <w:szCs w:val="28"/>
          <w:lang w:eastAsia="en-US"/>
        </w:rPr>
        <w:t>и поквартирных систем отопления</w:t>
      </w:r>
      <w:r>
        <w:rPr>
          <w:rFonts w:eastAsiaTheme="minorHAnsi"/>
          <w:sz w:val="28"/>
          <w:szCs w:val="28"/>
          <w:lang w:eastAsia="en-US"/>
        </w:rPr>
        <w:t xml:space="preserve"> в целях ухода от неэффективных мазутных котельных и снижения тарифной нагрузки на население, повысит инвестиционную привлекательность </w:t>
      </w:r>
      <w:r w:rsidR="00966643">
        <w:rPr>
          <w:rFonts w:eastAsiaTheme="minorHAnsi"/>
          <w:sz w:val="28"/>
          <w:szCs w:val="28"/>
          <w:lang w:eastAsia="en-US"/>
        </w:rPr>
        <w:t>региона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D0957" w:rsidRPr="00D46FFC" w:rsidRDefault="009D0957" w:rsidP="00D46F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FFC">
        <w:rPr>
          <w:rFonts w:eastAsiaTheme="minorHAnsi"/>
          <w:sz w:val="28"/>
          <w:szCs w:val="28"/>
          <w:lang w:eastAsia="en-US"/>
        </w:rPr>
        <w:t>С учетом проведенного анализа потребления природного газа определены потребители, на которых направлено действие Программы:</w:t>
      </w:r>
    </w:p>
    <w:p w:rsidR="009D0957" w:rsidRPr="00D46FFC" w:rsidRDefault="009D0957" w:rsidP="00D46F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FFC">
        <w:rPr>
          <w:sz w:val="28"/>
          <w:szCs w:val="28"/>
        </w:rPr>
        <w:t>предприятия энергетики</w:t>
      </w:r>
      <w:r w:rsidRPr="00D46FFC">
        <w:rPr>
          <w:rFonts w:eastAsiaTheme="minorHAnsi"/>
          <w:sz w:val="28"/>
          <w:szCs w:val="28"/>
          <w:lang w:eastAsia="en-US"/>
        </w:rPr>
        <w:t>;</w:t>
      </w:r>
    </w:p>
    <w:p w:rsidR="009D0957" w:rsidRPr="00D46FFC" w:rsidRDefault="009D0957" w:rsidP="00D46F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FFC">
        <w:rPr>
          <w:sz w:val="28"/>
          <w:szCs w:val="28"/>
        </w:rPr>
        <w:t>промышленные предприятия</w:t>
      </w:r>
      <w:r w:rsidRPr="00D46FFC">
        <w:rPr>
          <w:rFonts w:eastAsiaTheme="minorHAnsi"/>
          <w:sz w:val="28"/>
          <w:szCs w:val="28"/>
          <w:lang w:eastAsia="en-US"/>
        </w:rPr>
        <w:t>;</w:t>
      </w:r>
    </w:p>
    <w:p w:rsidR="009D0957" w:rsidRPr="00D46FFC" w:rsidRDefault="009D0957" w:rsidP="00D46F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FFC">
        <w:rPr>
          <w:sz w:val="28"/>
          <w:szCs w:val="28"/>
        </w:rPr>
        <w:t>организации жилищно-коммунального комплекса</w:t>
      </w:r>
      <w:r w:rsidRPr="00D46FFC">
        <w:rPr>
          <w:rFonts w:eastAsiaTheme="minorHAnsi"/>
          <w:sz w:val="28"/>
          <w:szCs w:val="28"/>
          <w:lang w:eastAsia="en-US"/>
        </w:rPr>
        <w:t>;</w:t>
      </w:r>
    </w:p>
    <w:p w:rsidR="009D0957" w:rsidRPr="00D46FFC" w:rsidRDefault="007D53F0" w:rsidP="008C149F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6FFC">
        <w:rPr>
          <w:rFonts w:eastAsiaTheme="minorHAnsi"/>
          <w:sz w:val="28"/>
          <w:szCs w:val="28"/>
          <w:lang w:eastAsia="en-US"/>
        </w:rPr>
        <w:t>физические и юридические лица</w:t>
      </w:r>
      <w:r w:rsidR="009D0957" w:rsidRPr="00D46FFC">
        <w:rPr>
          <w:rFonts w:eastAsiaTheme="minorHAnsi"/>
          <w:sz w:val="28"/>
          <w:szCs w:val="28"/>
          <w:lang w:eastAsia="en-US"/>
        </w:rPr>
        <w:t>.</w:t>
      </w:r>
    </w:p>
    <w:p w:rsidR="00BA6F2A" w:rsidRPr="008206FE" w:rsidRDefault="002A30F6" w:rsidP="002A30F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</w:t>
      </w:r>
    </w:p>
    <w:sectPr w:rsidR="00BA6F2A" w:rsidRPr="008206FE" w:rsidSect="00717FAA">
      <w:headerReference w:type="default" r:id="rId17"/>
      <w:headerReference w:type="first" r:id="rId18"/>
      <w:pgSz w:w="11905" w:h="16838"/>
      <w:pgMar w:top="1134" w:right="567" w:bottom="851" w:left="1559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55" w:rsidRPr="00402FF8" w:rsidRDefault="007D395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7D3955" w:rsidRPr="00402FF8" w:rsidRDefault="007D395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55" w:rsidRPr="00402FF8" w:rsidRDefault="007D395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7D3955" w:rsidRPr="00402FF8" w:rsidRDefault="007D3955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5565"/>
      <w:docPartObj>
        <w:docPartGallery w:val="Page Numbers (Top of Page)"/>
        <w:docPartUnique/>
      </w:docPartObj>
    </w:sdtPr>
    <w:sdtContent>
      <w:p w:rsidR="00BE69EA" w:rsidRDefault="00BE69EA">
        <w:pPr>
          <w:pStyle w:val="a3"/>
          <w:jc w:val="center"/>
        </w:pPr>
      </w:p>
      <w:p w:rsidR="00BE69EA" w:rsidRDefault="00407344">
        <w:pPr>
          <w:pStyle w:val="a3"/>
          <w:jc w:val="center"/>
        </w:pPr>
        <w:r>
          <w:fldChar w:fldCharType="begin"/>
        </w:r>
        <w:r w:rsidR="00AA072D">
          <w:instrText xml:space="preserve"> PAGE   \* MERGEFORMAT </w:instrText>
        </w:r>
        <w:r>
          <w:fldChar w:fldCharType="separate"/>
        </w:r>
        <w:r w:rsidR="008903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9EA" w:rsidRDefault="00BE69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EA" w:rsidRDefault="00BE69EA">
    <w:pPr>
      <w:pStyle w:val="a3"/>
      <w:jc w:val="center"/>
    </w:pPr>
  </w:p>
  <w:p w:rsidR="00BE69EA" w:rsidRDefault="00BE69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DBC"/>
    <w:rsid w:val="0000773E"/>
    <w:rsid w:val="000114CE"/>
    <w:rsid w:val="00021B53"/>
    <w:rsid w:val="00022CA6"/>
    <w:rsid w:val="00027191"/>
    <w:rsid w:val="000275F2"/>
    <w:rsid w:val="000307EB"/>
    <w:rsid w:val="00031F51"/>
    <w:rsid w:val="00034407"/>
    <w:rsid w:val="00046ABF"/>
    <w:rsid w:val="00061A83"/>
    <w:rsid w:val="00062AEE"/>
    <w:rsid w:val="0007034A"/>
    <w:rsid w:val="0007181C"/>
    <w:rsid w:val="00072424"/>
    <w:rsid w:val="0007331B"/>
    <w:rsid w:val="00076B63"/>
    <w:rsid w:val="00077E6C"/>
    <w:rsid w:val="00085B01"/>
    <w:rsid w:val="000963AB"/>
    <w:rsid w:val="000A0012"/>
    <w:rsid w:val="000A4C75"/>
    <w:rsid w:val="000A50A4"/>
    <w:rsid w:val="000A758F"/>
    <w:rsid w:val="000B33D1"/>
    <w:rsid w:val="000B3F89"/>
    <w:rsid w:val="000B7A76"/>
    <w:rsid w:val="000C140A"/>
    <w:rsid w:val="000C42B4"/>
    <w:rsid w:val="000D03E7"/>
    <w:rsid w:val="000D1B09"/>
    <w:rsid w:val="000D2FFC"/>
    <w:rsid w:val="000D5E94"/>
    <w:rsid w:val="000E411D"/>
    <w:rsid w:val="000E7256"/>
    <w:rsid w:val="000F5C12"/>
    <w:rsid w:val="000F5F28"/>
    <w:rsid w:val="00103960"/>
    <w:rsid w:val="00104F5A"/>
    <w:rsid w:val="00123B72"/>
    <w:rsid w:val="0012780F"/>
    <w:rsid w:val="00135516"/>
    <w:rsid w:val="00137F9F"/>
    <w:rsid w:val="001566F8"/>
    <w:rsid w:val="00166694"/>
    <w:rsid w:val="00181B34"/>
    <w:rsid w:val="001825A1"/>
    <w:rsid w:val="00192958"/>
    <w:rsid w:val="0019482A"/>
    <w:rsid w:val="0019721B"/>
    <w:rsid w:val="001A44FC"/>
    <w:rsid w:val="001A57B4"/>
    <w:rsid w:val="001C1045"/>
    <w:rsid w:val="001C1335"/>
    <w:rsid w:val="001C4AEB"/>
    <w:rsid w:val="001F45EF"/>
    <w:rsid w:val="00202BD5"/>
    <w:rsid w:val="00202E78"/>
    <w:rsid w:val="00202E93"/>
    <w:rsid w:val="00204DC4"/>
    <w:rsid w:val="00230AFE"/>
    <w:rsid w:val="00230E91"/>
    <w:rsid w:val="00235C81"/>
    <w:rsid w:val="00244E98"/>
    <w:rsid w:val="00246240"/>
    <w:rsid w:val="002512C6"/>
    <w:rsid w:val="002527C1"/>
    <w:rsid w:val="002634A0"/>
    <w:rsid w:val="002654D4"/>
    <w:rsid w:val="00273327"/>
    <w:rsid w:val="00275D39"/>
    <w:rsid w:val="00293CFF"/>
    <w:rsid w:val="0029497F"/>
    <w:rsid w:val="002A1B4E"/>
    <w:rsid w:val="002A2CDC"/>
    <w:rsid w:val="002A30F6"/>
    <w:rsid w:val="002A627E"/>
    <w:rsid w:val="002B2DCA"/>
    <w:rsid w:val="002B2EF1"/>
    <w:rsid w:val="002B3780"/>
    <w:rsid w:val="002B4D04"/>
    <w:rsid w:val="002C1535"/>
    <w:rsid w:val="002C2337"/>
    <w:rsid w:val="002C7F8A"/>
    <w:rsid w:val="002D1376"/>
    <w:rsid w:val="002F6CD3"/>
    <w:rsid w:val="00304490"/>
    <w:rsid w:val="00310350"/>
    <w:rsid w:val="003206F0"/>
    <w:rsid w:val="00334EB8"/>
    <w:rsid w:val="003368FC"/>
    <w:rsid w:val="00337C0A"/>
    <w:rsid w:val="003426F3"/>
    <w:rsid w:val="003518FE"/>
    <w:rsid w:val="0035529D"/>
    <w:rsid w:val="00357F9D"/>
    <w:rsid w:val="00372321"/>
    <w:rsid w:val="00375FC5"/>
    <w:rsid w:val="003849A0"/>
    <w:rsid w:val="00390044"/>
    <w:rsid w:val="0039145A"/>
    <w:rsid w:val="0039195D"/>
    <w:rsid w:val="00393545"/>
    <w:rsid w:val="00396991"/>
    <w:rsid w:val="003A2CAE"/>
    <w:rsid w:val="003A3E5F"/>
    <w:rsid w:val="003A4B5B"/>
    <w:rsid w:val="003B2255"/>
    <w:rsid w:val="003D53A2"/>
    <w:rsid w:val="00401E14"/>
    <w:rsid w:val="00402FF8"/>
    <w:rsid w:val="004045DA"/>
    <w:rsid w:val="00404FF8"/>
    <w:rsid w:val="00407344"/>
    <w:rsid w:val="00410A44"/>
    <w:rsid w:val="00414975"/>
    <w:rsid w:val="00416DD2"/>
    <w:rsid w:val="00420A6D"/>
    <w:rsid w:val="00425D79"/>
    <w:rsid w:val="00425EE7"/>
    <w:rsid w:val="004334FA"/>
    <w:rsid w:val="004361DE"/>
    <w:rsid w:val="004445ED"/>
    <w:rsid w:val="00462D4F"/>
    <w:rsid w:val="00474197"/>
    <w:rsid w:val="004773A2"/>
    <w:rsid w:val="00484953"/>
    <w:rsid w:val="00485A9A"/>
    <w:rsid w:val="00491918"/>
    <w:rsid w:val="0049778D"/>
    <w:rsid w:val="004A0276"/>
    <w:rsid w:val="004B6827"/>
    <w:rsid w:val="004D1DD9"/>
    <w:rsid w:val="004F0D80"/>
    <w:rsid w:val="0050197D"/>
    <w:rsid w:val="00511723"/>
    <w:rsid w:val="005125BA"/>
    <w:rsid w:val="00524202"/>
    <w:rsid w:val="00536E72"/>
    <w:rsid w:val="0054028D"/>
    <w:rsid w:val="0054340B"/>
    <w:rsid w:val="00545474"/>
    <w:rsid w:val="005507DD"/>
    <w:rsid w:val="00552E94"/>
    <w:rsid w:val="005554DF"/>
    <w:rsid w:val="005701C7"/>
    <w:rsid w:val="005701EA"/>
    <w:rsid w:val="005731E8"/>
    <w:rsid w:val="0058249E"/>
    <w:rsid w:val="005934A7"/>
    <w:rsid w:val="0059634D"/>
    <w:rsid w:val="005A0FBF"/>
    <w:rsid w:val="005A468A"/>
    <w:rsid w:val="005B0800"/>
    <w:rsid w:val="005B7BDF"/>
    <w:rsid w:val="005C7767"/>
    <w:rsid w:val="005D4F4C"/>
    <w:rsid w:val="005D7B2B"/>
    <w:rsid w:val="005E3AA7"/>
    <w:rsid w:val="005F0C1E"/>
    <w:rsid w:val="006031FF"/>
    <w:rsid w:val="006037CC"/>
    <w:rsid w:val="00604C05"/>
    <w:rsid w:val="00622701"/>
    <w:rsid w:val="00624BAE"/>
    <w:rsid w:val="00625558"/>
    <w:rsid w:val="006269DD"/>
    <w:rsid w:val="00626F50"/>
    <w:rsid w:val="00626FDA"/>
    <w:rsid w:val="00645009"/>
    <w:rsid w:val="00645C8A"/>
    <w:rsid w:val="00650875"/>
    <w:rsid w:val="00666281"/>
    <w:rsid w:val="0067286D"/>
    <w:rsid w:val="0068578D"/>
    <w:rsid w:val="006A1E55"/>
    <w:rsid w:val="006A27A5"/>
    <w:rsid w:val="006A5E7C"/>
    <w:rsid w:val="006B0CE7"/>
    <w:rsid w:val="006B6272"/>
    <w:rsid w:val="006C4EBA"/>
    <w:rsid w:val="006D7DA0"/>
    <w:rsid w:val="006E54D4"/>
    <w:rsid w:val="006E7C0D"/>
    <w:rsid w:val="006F31CD"/>
    <w:rsid w:val="006F411E"/>
    <w:rsid w:val="006F4DBC"/>
    <w:rsid w:val="006F79C8"/>
    <w:rsid w:val="00700191"/>
    <w:rsid w:val="00701D7B"/>
    <w:rsid w:val="00703791"/>
    <w:rsid w:val="00717FAA"/>
    <w:rsid w:val="00723B45"/>
    <w:rsid w:val="00724413"/>
    <w:rsid w:val="00726136"/>
    <w:rsid w:val="007279A6"/>
    <w:rsid w:val="00731460"/>
    <w:rsid w:val="0073291A"/>
    <w:rsid w:val="00732EEE"/>
    <w:rsid w:val="0073466C"/>
    <w:rsid w:val="00745957"/>
    <w:rsid w:val="00750386"/>
    <w:rsid w:val="007550A5"/>
    <w:rsid w:val="00761CEA"/>
    <w:rsid w:val="00762D17"/>
    <w:rsid w:val="007916AF"/>
    <w:rsid w:val="0079415B"/>
    <w:rsid w:val="00794D1F"/>
    <w:rsid w:val="00795B4E"/>
    <w:rsid w:val="007B26B0"/>
    <w:rsid w:val="007B4106"/>
    <w:rsid w:val="007B4DF4"/>
    <w:rsid w:val="007B51E9"/>
    <w:rsid w:val="007C78D7"/>
    <w:rsid w:val="007D3955"/>
    <w:rsid w:val="007D53F0"/>
    <w:rsid w:val="007D556B"/>
    <w:rsid w:val="007D7EBB"/>
    <w:rsid w:val="007F1D2C"/>
    <w:rsid w:val="007F5A93"/>
    <w:rsid w:val="00813E19"/>
    <w:rsid w:val="008206FE"/>
    <w:rsid w:val="008211AC"/>
    <w:rsid w:val="0082306B"/>
    <w:rsid w:val="00834AA3"/>
    <w:rsid w:val="00845739"/>
    <w:rsid w:val="00847F3A"/>
    <w:rsid w:val="00860386"/>
    <w:rsid w:val="00873C1D"/>
    <w:rsid w:val="0087412B"/>
    <w:rsid w:val="008765D7"/>
    <w:rsid w:val="00881BA7"/>
    <w:rsid w:val="008903CD"/>
    <w:rsid w:val="008A18E5"/>
    <w:rsid w:val="008B0DF0"/>
    <w:rsid w:val="008C149F"/>
    <w:rsid w:val="008E527F"/>
    <w:rsid w:val="008E65C6"/>
    <w:rsid w:val="008F3B73"/>
    <w:rsid w:val="008F59D0"/>
    <w:rsid w:val="00903740"/>
    <w:rsid w:val="00910A0F"/>
    <w:rsid w:val="00910E1A"/>
    <w:rsid w:val="00951DE9"/>
    <w:rsid w:val="0095435C"/>
    <w:rsid w:val="009564E4"/>
    <w:rsid w:val="00965754"/>
    <w:rsid w:val="00966643"/>
    <w:rsid w:val="009667C2"/>
    <w:rsid w:val="009764A4"/>
    <w:rsid w:val="00983FBF"/>
    <w:rsid w:val="0098569E"/>
    <w:rsid w:val="00986D33"/>
    <w:rsid w:val="009C1F80"/>
    <w:rsid w:val="009D0957"/>
    <w:rsid w:val="009D6F4E"/>
    <w:rsid w:val="009E100D"/>
    <w:rsid w:val="009E6246"/>
    <w:rsid w:val="009F3759"/>
    <w:rsid w:val="009F4513"/>
    <w:rsid w:val="009F5C56"/>
    <w:rsid w:val="00A06269"/>
    <w:rsid w:val="00A15F9C"/>
    <w:rsid w:val="00A21B8C"/>
    <w:rsid w:val="00A27252"/>
    <w:rsid w:val="00A37B0D"/>
    <w:rsid w:val="00A413EA"/>
    <w:rsid w:val="00A41940"/>
    <w:rsid w:val="00A4656D"/>
    <w:rsid w:val="00A50235"/>
    <w:rsid w:val="00A61133"/>
    <w:rsid w:val="00A7062E"/>
    <w:rsid w:val="00A836AD"/>
    <w:rsid w:val="00A91404"/>
    <w:rsid w:val="00A917BE"/>
    <w:rsid w:val="00A964F7"/>
    <w:rsid w:val="00AA072D"/>
    <w:rsid w:val="00AA3BBC"/>
    <w:rsid w:val="00AB7E1F"/>
    <w:rsid w:val="00AD312A"/>
    <w:rsid w:val="00AD3218"/>
    <w:rsid w:val="00AE5369"/>
    <w:rsid w:val="00AE639A"/>
    <w:rsid w:val="00AF19AB"/>
    <w:rsid w:val="00AF4501"/>
    <w:rsid w:val="00B00ECE"/>
    <w:rsid w:val="00B03B4E"/>
    <w:rsid w:val="00B17EBC"/>
    <w:rsid w:val="00B2318E"/>
    <w:rsid w:val="00B36ADE"/>
    <w:rsid w:val="00B37A68"/>
    <w:rsid w:val="00B417AF"/>
    <w:rsid w:val="00B450C7"/>
    <w:rsid w:val="00B539CF"/>
    <w:rsid w:val="00B54361"/>
    <w:rsid w:val="00B54915"/>
    <w:rsid w:val="00B57855"/>
    <w:rsid w:val="00B61474"/>
    <w:rsid w:val="00B632F1"/>
    <w:rsid w:val="00B67179"/>
    <w:rsid w:val="00B73384"/>
    <w:rsid w:val="00B848ED"/>
    <w:rsid w:val="00B900AC"/>
    <w:rsid w:val="00BA01C0"/>
    <w:rsid w:val="00BA6F2A"/>
    <w:rsid w:val="00BC02DA"/>
    <w:rsid w:val="00BC29CE"/>
    <w:rsid w:val="00BC3BE5"/>
    <w:rsid w:val="00BC7038"/>
    <w:rsid w:val="00BE2FF2"/>
    <w:rsid w:val="00BE69EA"/>
    <w:rsid w:val="00C0751D"/>
    <w:rsid w:val="00C1489E"/>
    <w:rsid w:val="00C336E9"/>
    <w:rsid w:val="00C44568"/>
    <w:rsid w:val="00C46E9B"/>
    <w:rsid w:val="00C47995"/>
    <w:rsid w:val="00C51717"/>
    <w:rsid w:val="00C548E0"/>
    <w:rsid w:val="00C5612E"/>
    <w:rsid w:val="00C722D4"/>
    <w:rsid w:val="00C73692"/>
    <w:rsid w:val="00C9261D"/>
    <w:rsid w:val="00C978E0"/>
    <w:rsid w:val="00CA2759"/>
    <w:rsid w:val="00CA2C08"/>
    <w:rsid w:val="00CB1870"/>
    <w:rsid w:val="00CB7DBD"/>
    <w:rsid w:val="00CC6375"/>
    <w:rsid w:val="00CD28B4"/>
    <w:rsid w:val="00CE2439"/>
    <w:rsid w:val="00CE3649"/>
    <w:rsid w:val="00CF0BF4"/>
    <w:rsid w:val="00CF10F3"/>
    <w:rsid w:val="00CF3826"/>
    <w:rsid w:val="00D11E01"/>
    <w:rsid w:val="00D12A81"/>
    <w:rsid w:val="00D16C87"/>
    <w:rsid w:val="00D1778F"/>
    <w:rsid w:val="00D22354"/>
    <w:rsid w:val="00D2574E"/>
    <w:rsid w:val="00D27481"/>
    <w:rsid w:val="00D275DB"/>
    <w:rsid w:val="00D32235"/>
    <w:rsid w:val="00D32C45"/>
    <w:rsid w:val="00D3367D"/>
    <w:rsid w:val="00D36A9C"/>
    <w:rsid w:val="00D4165F"/>
    <w:rsid w:val="00D42872"/>
    <w:rsid w:val="00D431BC"/>
    <w:rsid w:val="00D44FB4"/>
    <w:rsid w:val="00D452A9"/>
    <w:rsid w:val="00D46FFC"/>
    <w:rsid w:val="00D507A2"/>
    <w:rsid w:val="00D512A6"/>
    <w:rsid w:val="00D53AC7"/>
    <w:rsid w:val="00D5623F"/>
    <w:rsid w:val="00D56399"/>
    <w:rsid w:val="00D62DD5"/>
    <w:rsid w:val="00D82337"/>
    <w:rsid w:val="00D8274E"/>
    <w:rsid w:val="00D82952"/>
    <w:rsid w:val="00D946C6"/>
    <w:rsid w:val="00D94A1D"/>
    <w:rsid w:val="00DA4658"/>
    <w:rsid w:val="00DA59F5"/>
    <w:rsid w:val="00DB417F"/>
    <w:rsid w:val="00DC3E75"/>
    <w:rsid w:val="00DD48DF"/>
    <w:rsid w:val="00DD5ABA"/>
    <w:rsid w:val="00E00ABC"/>
    <w:rsid w:val="00E058D8"/>
    <w:rsid w:val="00E14AF2"/>
    <w:rsid w:val="00E17400"/>
    <w:rsid w:val="00E21E22"/>
    <w:rsid w:val="00E24034"/>
    <w:rsid w:val="00E41491"/>
    <w:rsid w:val="00E607BD"/>
    <w:rsid w:val="00E6208A"/>
    <w:rsid w:val="00E666E1"/>
    <w:rsid w:val="00E80B04"/>
    <w:rsid w:val="00E812FF"/>
    <w:rsid w:val="00E82E77"/>
    <w:rsid w:val="00E838FC"/>
    <w:rsid w:val="00E863A2"/>
    <w:rsid w:val="00E9265E"/>
    <w:rsid w:val="00E92747"/>
    <w:rsid w:val="00EA01F6"/>
    <w:rsid w:val="00EA0F38"/>
    <w:rsid w:val="00EB2E15"/>
    <w:rsid w:val="00EC41B0"/>
    <w:rsid w:val="00ED0B43"/>
    <w:rsid w:val="00ED0C1F"/>
    <w:rsid w:val="00ED0FB6"/>
    <w:rsid w:val="00ED55AC"/>
    <w:rsid w:val="00EE33E2"/>
    <w:rsid w:val="00EE69BF"/>
    <w:rsid w:val="00EE7F54"/>
    <w:rsid w:val="00EF3C62"/>
    <w:rsid w:val="00F023CB"/>
    <w:rsid w:val="00F11179"/>
    <w:rsid w:val="00F11810"/>
    <w:rsid w:val="00F17C94"/>
    <w:rsid w:val="00F20F71"/>
    <w:rsid w:val="00F21115"/>
    <w:rsid w:val="00F225ED"/>
    <w:rsid w:val="00F2537F"/>
    <w:rsid w:val="00F2784C"/>
    <w:rsid w:val="00F40968"/>
    <w:rsid w:val="00F432B1"/>
    <w:rsid w:val="00F5611F"/>
    <w:rsid w:val="00F67946"/>
    <w:rsid w:val="00F70483"/>
    <w:rsid w:val="00F70D2F"/>
    <w:rsid w:val="00F741DA"/>
    <w:rsid w:val="00F75257"/>
    <w:rsid w:val="00F92585"/>
    <w:rsid w:val="00F927A1"/>
    <w:rsid w:val="00F95BC9"/>
    <w:rsid w:val="00FA3643"/>
    <w:rsid w:val="00FA499D"/>
    <w:rsid w:val="00FB475B"/>
    <w:rsid w:val="00FC44AC"/>
    <w:rsid w:val="00FE12AA"/>
    <w:rsid w:val="00FE6002"/>
    <w:rsid w:val="00FE7F05"/>
    <w:rsid w:val="00FF0425"/>
    <w:rsid w:val="00FF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67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84D6F0E62BF3B8E862356F6071684ADAA142AF3AF0FA8475E7713FAA907758434895B8B3C48F7O4V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8212-180B-41E4-9823-F78C8FBF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n227vag</dc:creator>
  <cp:keywords/>
  <dc:description/>
  <cp:lastModifiedBy>n227kag</cp:lastModifiedBy>
  <cp:revision>6</cp:revision>
  <cp:lastPrinted>2017-12-18T11:04:00Z</cp:lastPrinted>
  <dcterms:created xsi:type="dcterms:W3CDTF">2018-02-12T12:47:00Z</dcterms:created>
  <dcterms:modified xsi:type="dcterms:W3CDTF">2018-05-11T10:16:00Z</dcterms:modified>
</cp:coreProperties>
</file>