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3" w:rsidRDefault="00BB78A3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5"/>
          <w:szCs w:val="25"/>
        </w:rPr>
      </w:pPr>
      <w:r w:rsidRPr="00635339">
        <w:rPr>
          <w:color w:val="000000"/>
          <w:sz w:val="25"/>
          <w:szCs w:val="25"/>
        </w:rPr>
        <w:t>УТВЕРЖДЕНО</w:t>
      </w:r>
    </w:p>
    <w:p w:rsidR="00FE6EF2" w:rsidRPr="00635339" w:rsidRDefault="00FE6EF2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5"/>
          <w:szCs w:val="25"/>
        </w:rPr>
      </w:pPr>
    </w:p>
    <w:p w:rsidR="00BB78A3" w:rsidRPr="00635339" w:rsidRDefault="00BB78A3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5"/>
          <w:szCs w:val="25"/>
        </w:rPr>
      </w:pPr>
      <w:r w:rsidRPr="00635339">
        <w:rPr>
          <w:color w:val="000000"/>
          <w:sz w:val="25"/>
          <w:szCs w:val="25"/>
        </w:rPr>
        <w:t>приказом министерства</w:t>
      </w:r>
    </w:p>
    <w:p w:rsidR="00BB78A3" w:rsidRPr="00635339" w:rsidRDefault="00BB78A3" w:rsidP="00EC0907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5"/>
          <w:szCs w:val="25"/>
        </w:rPr>
      </w:pPr>
      <w:r w:rsidRPr="00635339">
        <w:rPr>
          <w:color w:val="000000"/>
          <w:sz w:val="25"/>
          <w:szCs w:val="25"/>
        </w:rPr>
        <w:t>энергетики</w:t>
      </w:r>
      <w:r w:rsidR="00201EBF">
        <w:rPr>
          <w:color w:val="000000"/>
          <w:sz w:val="25"/>
          <w:szCs w:val="25"/>
        </w:rPr>
        <w:t xml:space="preserve"> и жилищно-коммунального хозяйства</w:t>
      </w:r>
      <w:r w:rsidR="00EC0907">
        <w:rPr>
          <w:color w:val="000000"/>
          <w:sz w:val="25"/>
          <w:szCs w:val="25"/>
        </w:rPr>
        <w:t xml:space="preserve"> </w:t>
      </w:r>
      <w:r w:rsidRPr="00635339">
        <w:rPr>
          <w:color w:val="000000"/>
          <w:sz w:val="25"/>
          <w:szCs w:val="25"/>
        </w:rPr>
        <w:t>Кировской области</w:t>
      </w:r>
    </w:p>
    <w:p w:rsidR="00BB78A3" w:rsidRPr="00B14AB9" w:rsidRDefault="00BB78A3" w:rsidP="00201EBF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5"/>
          <w:szCs w:val="25"/>
          <w:u w:val="single"/>
        </w:rPr>
      </w:pPr>
      <w:r w:rsidRPr="00635339">
        <w:rPr>
          <w:color w:val="000000"/>
          <w:sz w:val="25"/>
          <w:szCs w:val="25"/>
        </w:rPr>
        <w:t xml:space="preserve">от </w:t>
      </w:r>
      <w:r w:rsidR="00B14AB9">
        <w:rPr>
          <w:color w:val="000000"/>
          <w:sz w:val="25"/>
          <w:szCs w:val="25"/>
        </w:rPr>
        <w:t xml:space="preserve">  </w:t>
      </w:r>
      <w:r w:rsidRPr="00635339">
        <w:rPr>
          <w:color w:val="000000"/>
          <w:sz w:val="25"/>
          <w:szCs w:val="25"/>
        </w:rPr>
        <w:t xml:space="preserve"> </w:t>
      </w:r>
      <w:r w:rsidR="00B14AB9" w:rsidRPr="00B14AB9">
        <w:rPr>
          <w:color w:val="000000"/>
          <w:sz w:val="25"/>
          <w:szCs w:val="25"/>
          <w:u w:val="single"/>
        </w:rPr>
        <w:t>05.09.2019</w:t>
      </w:r>
      <w:r w:rsidR="00B14AB9">
        <w:rPr>
          <w:color w:val="000000"/>
          <w:sz w:val="25"/>
          <w:szCs w:val="25"/>
          <w:u w:val="single"/>
        </w:rPr>
        <w:t xml:space="preserve">         </w:t>
      </w:r>
      <w:r w:rsidRPr="00635339">
        <w:rPr>
          <w:color w:val="000000"/>
          <w:sz w:val="25"/>
          <w:szCs w:val="25"/>
        </w:rPr>
        <w:t xml:space="preserve"> №  </w:t>
      </w:r>
      <w:r w:rsidR="00B14AB9" w:rsidRPr="00B14AB9">
        <w:rPr>
          <w:color w:val="000000"/>
          <w:sz w:val="25"/>
          <w:szCs w:val="25"/>
          <w:u w:val="single"/>
        </w:rPr>
        <w:t>157</w:t>
      </w:r>
    </w:p>
    <w:p w:rsidR="00775677" w:rsidRDefault="00775677" w:rsidP="00976188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FE6EF2" w:rsidRDefault="00FE6EF2" w:rsidP="00976188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E65049" w:rsidRPr="00635339" w:rsidRDefault="00E65049" w:rsidP="00976188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BB78A3" w:rsidRPr="00635339" w:rsidRDefault="00BB78A3" w:rsidP="00EC0907">
      <w:pPr>
        <w:spacing w:line="280" w:lineRule="exact"/>
        <w:ind w:left="-426"/>
        <w:jc w:val="center"/>
        <w:rPr>
          <w:b/>
          <w:sz w:val="25"/>
          <w:szCs w:val="25"/>
        </w:rPr>
      </w:pPr>
      <w:r w:rsidRPr="00635339">
        <w:rPr>
          <w:b/>
          <w:sz w:val="25"/>
          <w:szCs w:val="25"/>
        </w:rPr>
        <w:t>СОСТАВ</w:t>
      </w:r>
    </w:p>
    <w:p w:rsidR="00BB78A3" w:rsidRPr="00635339" w:rsidRDefault="00BB78A3" w:rsidP="00EC0907">
      <w:pPr>
        <w:spacing w:line="240" w:lineRule="exact"/>
        <w:ind w:left="-426"/>
        <w:jc w:val="center"/>
        <w:rPr>
          <w:b/>
          <w:sz w:val="25"/>
          <w:szCs w:val="25"/>
        </w:rPr>
      </w:pPr>
      <w:r w:rsidRPr="00635339">
        <w:rPr>
          <w:b/>
          <w:sz w:val="25"/>
          <w:szCs w:val="25"/>
        </w:rPr>
        <w:t xml:space="preserve">комиссии министерства энергетики </w:t>
      </w:r>
      <w:r w:rsidR="00201EBF">
        <w:rPr>
          <w:b/>
          <w:sz w:val="25"/>
          <w:szCs w:val="25"/>
        </w:rPr>
        <w:t xml:space="preserve">и жилищно-коммунального </w:t>
      </w:r>
      <w:r w:rsidR="00EC0907">
        <w:rPr>
          <w:b/>
          <w:sz w:val="25"/>
          <w:szCs w:val="25"/>
        </w:rPr>
        <w:t xml:space="preserve">хозяйства </w:t>
      </w:r>
      <w:r w:rsidRPr="00635339">
        <w:rPr>
          <w:b/>
          <w:sz w:val="25"/>
          <w:szCs w:val="25"/>
        </w:rPr>
        <w:t>Кировской области</w:t>
      </w:r>
      <w:r w:rsidR="00201EBF">
        <w:rPr>
          <w:b/>
          <w:sz w:val="25"/>
          <w:szCs w:val="25"/>
        </w:rPr>
        <w:t xml:space="preserve"> </w:t>
      </w:r>
      <w:r w:rsidRPr="00635339">
        <w:rPr>
          <w:b/>
          <w:sz w:val="25"/>
          <w:szCs w:val="25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E65049" w:rsidRPr="00635339" w:rsidRDefault="00E65049" w:rsidP="00C94E55">
      <w:pPr>
        <w:spacing w:after="60"/>
        <w:jc w:val="both"/>
        <w:rPr>
          <w:sz w:val="25"/>
          <w:szCs w:val="25"/>
        </w:rPr>
      </w:pPr>
    </w:p>
    <w:tbl>
      <w:tblPr>
        <w:tblW w:w="5258" w:type="pct"/>
        <w:tblInd w:w="-601" w:type="dxa"/>
        <w:tblLayout w:type="fixed"/>
        <w:tblLook w:val="04A0"/>
      </w:tblPr>
      <w:tblGrid>
        <w:gridCol w:w="3086"/>
        <w:gridCol w:w="304"/>
        <w:gridCol w:w="6675"/>
      </w:tblGrid>
      <w:tr w:rsidR="00BB78A3" w:rsidRPr="00635339" w:rsidTr="00FE6EF2">
        <w:tc>
          <w:tcPr>
            <w:tcW w:w="1533" w:type="pct"/>
            <w:hideMark/>
          </w:tcPr>
          <w:p w:rsidR="00BB78A3" w:rsidRPr="00635339" w:rsidRDefault="0054390C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МАЛЬКОВ</w:t>
            </w:r>
          </w:p>
          <w:p w:rsidR="00BB78A3" w:rsidRPr="00635339" w:rsidRDefault="0054390C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Николай Владимирович</w:t>
            </w:r>
            <w:r w:rsidR="00BB78A3" w:rsidRPr="0063533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заместитель министра </w:t>
            </w:r>
            <w:r w:rsidR="00FE6EF2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="00FE6EF2">
              <w:rPr>
                <w:b/>
                <w:sz w:val="25"/>
                <w:szCs w:val="25"/>
              </w:rPr>
              <w:t xml:space="preserve"> </w:t>
            </w:r>
            <w:r w:rsidRPr="00635339">
              <w:rPr>
                <w:sz w:val="25"/>
                <w:szCs w:val="25"/>
              </w:rPr>
              <w:t>Кировской области, председатель комиссии</w:t>
            </w:r>
          </w:p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</w:p>
        </w:tc>
      </w:tr>
      <w:tr w:rsidR="00BB78A3" w:rsidRPr="00635339" w:rsidTr="00FE6EF2">
        <w:tc>
          <w:tcPr>
            <w:tcW w:w="1533" w:type="pct"/>
            <w:hideMark/>
          </w:tcPr>
          <w:p w:rsidR="00BB78A3" w:rsidRPr="00635339" w:rsidRDefault="00BB78A3" w:rsidP="00775677">
            <w:pPr>
              <w:ind w:left="34" w:hanging="34"/>
              <w:rPr>
                <w:caps/>
                <w:sz w:val="25"/>
                <w:szCs w:val="25"/>
              </w:rPr>
            </w:pPr>
            <w:r w:rsidRPr="00635339">
              <w:rPr>
                <w:caps/>
                <w:sz w:val="25"/>
                <w:szCs w:val="25"/>
              </w:rPr>
              <w:t xml:space="preserve">Витер </w:t>
            </w:r>
          </w:p>
          <w:p w:rsidR="00BB78A3" w:rsidRPr="00635339" w:rsidRDefault="00BB78A3" w:rsidP="00775677">
            <w:pPr>
              <w:ind w:left="34" w:hanging="34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Людмила Петровна 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начальник отдел</w:t>
            </w:r>
            <w:r w:rsidR="00271778">
              <w:rPr>
                <w:sz w:val="25"/>
                <w:szCs w:val="25"/>
              </w:rPr>
              <w:t xml:space="preserve">а финансовой и кадровой работы </w:t>
            </w:r>
            <w:r w:rsidRPr="00635339">
              <w:rPr>
                <w:sz w:val="25"/>
                <w:szCs w:val="25"/>
              </w:rPr>
              <w:t xml:space="preserve">министерства </w:t>
            </w:r>
            <w:r w:rsidR="00FE6EF2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Pr="00635339">
              <w:rPr>
                <w:sz w:val="25"/>
                <w:szCs w:val="25"/>
              </w:rPr>
              <w:t xml:space="preserve"> Кировской области, заместитель председателя комиссии</w:t>
            </w:r>
          </w:p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</w:p>
        </w:tc>
      </w:tr>
      <w:tr w:rsidR="00BB78A3" w:rsidRPr="00635339" w:rsidTr="00FE6EF2">
        <w:tc>
          <w:tcPr>
            <w:tcW w:w="1533" w:type="pct"/>
            <w:hideMark/>
          </w:tcPr>
          <w:p w:rsidR="00AE0361" w:rsidRDefault="00AE0361" w:rsidP="00AE0361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ЧЕРНЯДЬЕВА</w:t>
            </w:r>
          </w:p>
          <w:p w:rsidR="00DC4B85" w:rsidRPr="00635339" w:rsidRDefault="00AE0361" w:rsidP="00AE0361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Ольга Петровна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7A4F10" w:rsidRPr="00635339" w:rsidRDefault="007A4F10" w:rsidP="00AE0361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ведущий </w:t>
            </w:r>
            <w:r>
              <w:rPr>
                <w:sz w:val="25"/>
                <w:szCs w:val="25"/>
              </w:rPr>
              <w:t>консультант</w:t>
            </w:r>
            <w:r w:rsidRPr="00635339">
              <w:rPr>
                <w:sz w:val="25"/>
                <w:szCs w:val="25"/>
              </w:rPr>
              <w:t xml:space="preserve"> </w:t>
            </w:r>
            <w:r w:rsidR="00BB78A3" w:rsidRPr="00635339">
              <w:rPr>
                <w:sz w:val="25"/>
                <w:szCs w:val="25"/>
              </w:rPr>
              <w:t xml:space="preserve">отдела финансовой и кадровой работы министерства </w:t>
            </w:r>
            <w:r w:rsidR="000042F9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="000042F9" w:rsidRPr="00635339">
              <w:rPr>
                <w:sz w:val="25"/>
                <w:szCs w:val="25"/>
              </w:rPr>
              <w:t xml:space="preserve"> </w:t>
            </w:r>
            <w:r w:rsidR="00BB78A3" w:rsidRPr="00635339">
              <w:rPr>
                <w:sz w:val="25"/>
                <w:szCs w:val="25"/>
              </w:rPr>
              <w:t>Кировской области, секретарь комиссии</w:t>
            </w:r>
          </w:p>
        </w:tc>
      </w:tr>
      <w:tr w:rsidR="006A7E83" w:rsidRPr="00635339" w:rsidTr="005438A6">
        <w:trPr>
          <w:trHeight w:val="267"/>
        </w:trPr>
        <w:tc>
          <w:tcPr>
            <w:tcW w:w="1533" w:type="pct"/>
            <w:hideMark/>
          </w:tcPr>
          <w:p w:rsidR="006A7E83" w:rsidRDefault="006A7E83" w:rsidP="00775677">
            <w:pPr>
              <w:ind w:left="34" w:hanging="34"/>
              <w:jc w:val="both"/>
              <w:rPr>
                <w:sz w:val="25"/>
                <w:szCs w:val="25"/>
              </w:rPr>
            </w:pPr>
          </w:p>
        </w:tc>
        <w:tc>
          <w:tcPr>
            <w:tcW w:w="151" w:type="pct"/>
            <w:hideMark/>
          </w:tcPr>
          <w:p w:rsidR="006A7E83" w:rsidRDefault="006A7E8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316" w:type="pct"/>
            <w:hideMark/>
          </w:tcPr>
          <w:p w:rsidR="005438A6" w:rsidRPr="00635339" w:rsidRDefault="005438A6">
            <w:pPr>
              <w:jc w:val="both"/>
              <w:rPr>
                <w:sz w:val="25"/>
                <w:szCs w:val="25"/>
              </w:rPr>
            </w:pPr>
          </w:p>
        </w:tc>
      </w:tr>
      <w:tr w:rsidR="006C1AD5" w:rsidRPr="00635339" w:rsidTr="00FE6EF2">
        <w:tc>
          <w:tcPr>
            <w:tcW w:w="1533" w:type="pct"/>
            <w:hideMark/>
          </w:tcPr>
          <w:p w:rsidR="006C1AD5" w:rsidRDefault="007A4F10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МОСИН</w:t>
            </w:r>
          </w:p>
          <w:p w:rsidR="007A4F10" w:rsidRPr="00635339" w:rsidRDefault="007A4F10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Сергей Юрьевич</w:t>
            </w:r>
          </w:p>
        </w:tc>
        <w:tc>
          <w:tcPr>
            <w:tcW w:w="151" w:type="pct"/>
            <w:hideMark/>
          </w:tcPr>
          <w:p w:rsidR="006C1AD5" w:rsidRPr="00635339" w:rsidRDefault="007A4F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  <w:hideMark/>
          </w:tcPr>
          <w:p w:rsidR="006C1AD5" w:rsidRDefault="007A4F10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 xml:space="preserve">заместитель министра </w:t>
            </w:r>
            <w:r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35339">
              <w:rPr>
                <w:sz w:val="25"/>
                <w:szCs w:val="25"/>
              </w:rPr>
              <w:t>Кировской области</w:t>
            </w:r>
          </w:p>
          <w:p w:rsidR="007A4F10" w:rsidRPr="00635339" w:rsidRDefault="007A4F10">
            <w:pPr>
              <w:jc w:val="both"/>
              <w:rPr>
                <w:sz w:val="25"/>
                <w:szCs w:val="25"/>
              </w:rPr>
            </w:pPr>
          </w:p>
        </w:tc>
      </w:tr>
      <w:tr w:rsidR="00BB78A3" w:rsidRPr="00635339" w:rsidTr="00FE6EF2">
        <w:tc>
          <w:tcPr>
            <w:tcW w:w="1533" w:type="pct"/>
            <w:hideMark/>
          </w:tcPr>
          <w:p w:rsidR="00BB78A3" w:rsidRDefault="006A7E83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ПРОКОПЬЕВ</w:t>
            </w:r>
          </w:p>
          <w:p w:rsidR="006A7E83" w:rsidRPr="00635339" w:rsidRDefault="006A7E83" w:rsidP="00775677">
            <w:pPr>
              <w:ind w:left="34" w:hanging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Анатольевич</w:t>
            </w:r>
          </w:p>
        </w:tc>
        <w:tc>
          <w:tcPr>
            <w:tcW w:w="151" w:type="pct"/>
            <w:hideMark/>
          </w:tcPr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BB78A3" w:rsidRPr="00635339" w:rsidRDefault="006A7E83">
            <w:pPr>
              <w:tabs>
                <w:tab w:val="left" w:pos="2250"/>
                <w:tab w:val="center" w:pos="4703"/>
                <w:tab w:val="right" w:pos="9214"/>
              </w:tabs>
              <w:ind w:right="176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BB78A3" w:rsidRPr="00635339">
              <w:rPr>
                <w:sz w:val="25"/>
                <w:szCs w:val="25"/>
              </w:rPr>
              <w:t xml:space="preserve"> отдела </w:t>
            </w:r>
            <w:r>
              <w:rPr>
                <w:sz w:val="25"/>
                <w:szCs w:val="25"/>
              </w:rPr>
              <w:t xml:space="preserve">энергетики и энергоэффективности </w:t>
            </w:r>
            <w:r w:rsidR="00976188" w:rsidRPr="00635339">
              <w:rPr>
                <w:sz w:val="25"/>
                <w:szCs w:val="25"/>
              </w:rPr>
              <w:t xml:space="preserve"> министерства </w:t>
            </w:r>
            <w:r w:rsidR="000042F9" w:rsidRPr="00FE6EF2">
              <w:rPr>
                <w:sz w:val="25"/>
                <w:szCs w:val="25"/>
              </w:rPr>
              <w:t>энергетики и жилищно-коммунального хозяйства</w:t>
            </w:r>
            <w:r w:rsidR="000042F9" w:rsidRPr="00635339">
              <w:rPr>
                <w:sz w:val="25"/>
                <w:szCs w:val="25"/>
              </w:rPr>
              <w:t xml:space="preserve"> </w:t>
            </w:r>
            <w:r w:rsidR="00976188" w:rsidRPr="00635339">
              <w:rPr>
                <w:sz w:val="25"/>
                <w:szCs w:val="25"/>
              </w:rPr>
              <w:t>Кировской области</w:t>
            </w:r>
          </w:p>
          <w:p w:rsidR="00BB78A3" w:rsidRPr="00635339" w:rsidRDefault="00BB78A3">
            <w:pPr>
              <w:jc w:val="both"/>
              <w:rPr>
                <w:sz w:val="25"/>
                <w:szCs w:val="25"/>
              </w:rPr>
            </w:pPr>
          </w:p>
        </w:tc>
      </w:tr>
      <w:tr w:rsidR="00C94E55" w:rsidRPr="00635339" w:rsidTr="00FE6EF2">
        <w:tc>
          <w:tcPr>
            <w:tcW w:w="1533" w:type="pct"/>
            <w:hideMark/>
          </w:tcPr>
          <w:p w:rsidR="00C94E55" w:rsidRPr="00635339" w:rsidRDefault="00C94E55" w:rsidP="00775677">
            <w:pPr>
              <w:ind w:left="34" w:hanging="34"/>
              <w:jc w:val="both"/>
              <w:rPr>
                <w:spacing w:val="-2"/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ПАЛКИНА</w:t>
            </w:r>
            <w:r w:rsidRPr="00635339">
              <w:rPr>
                <w:sz w:val="25"/>
                <w:szCs w:val="25"/>
              </w:rPr>
              <w:tab/>
            </w:r>
          </w:p>
          <w:p w:rsidR="00C94E55" w:rsidRPr="00635339" w:rsidRDefault="00C94E55" w:rsidP="00775677">
            <w:pPr>
              <w:ind w:left="34" w:hanging="34"/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Марина Викторовна</w:t>
            </w:r>
          </w:p>
        </w:tc>
        <w:tc>
          <w:tcPr>
            <w:tcW w:w="151" w:type="pct"/>
            <w:hideMark/>
          </w:tcPr>
          <w:p w:rsidR="00C94E55" w:rsidRPr="00635339" w:rsidRDefault="00C94E55">
            <w:pPr>
              <w:rPr>
                <w:sz w:val="25"/>
                <w:szCs w:val="25"/>
              </w:rPr>
            </w:pPr>
            <w:r w:rsidRPr="00635339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C94E55" w:rsidRPr="00635339" w:rsidRDefault="00AE0361" w:rsidP="00C94E55">
            <w:pPr>
              <w:jc w:val="both"/>
              <w:rPr>
                <w:spacing w:val="-6"/>
                <w:sz w:val="25"/>
                <w:szCs w:val="25"/>
              </w:rPr>
            </w:pPr>
            <w:r w:rsidRPr="00AE0361">
              <w:rPr>
                <w:sz w:val="24"/>
                <w:szCs w:val="24"/>
              </w:rPr>
              <w:t>профессор кафедры Менеджмента и маркетинга</w:t>
            </w:r>
            <w:r>
              <w:rPr>
                <w:sz w:val="24"/>
                <w:szCs w:val="24"/>
              </w:rPr>
              <w:t xml:space="preserve"> </w:t>
            </w:r>
            <w:r w:rsidRPr="00AE0361">
              <w:rPr>
                <w:sz w:val="24"/>
                <w:szCs w:val="24"/>
              </w:rPr>
              <w:t>Федеральное государственное бюджетное</w:t>
            </w:r>
            <w:r>
              <w:rPr>
                <w:sz w:val="24"/>
                <w:szCs w:val="24"/>
              </w:rPr>
              <w:t xml:space="preserve"> </w:t>
            </w:r>
            <w:r w:rsidRPr="00AE0361">
              <w:rPr>
                <w:sz w:val="24"/>
                <w:szCs w:val="24"/>
              </w:rPr>
              <w:t>образовательное учреждение высшего образования</w:t>
            </w:r>
            <w:r>
              <w:rPr>
                <w:sz w:val="24"/>
                <w:szCs w:val="24"/>
              </w:rPr>
              <w:t xml:space="preserve"> «</w:t>
            </w:r>
            <w:r w:rsidRPr="00AE0361">
              <w:rPr>
                <w:sz w:val="24"/>
                <w:szCs w:val="24"/>
              </w:rPr>
              <w:t>Вятский государственный университет</w:t>
            </w:r>
            <w:r>
              <w:rPr>
                <w:sz w:val="24"/>
                <w:szCs w:val="24"/>
              </w:rPr>
              <w:t>»</w:t>
            </w:r>
            <w:r w:rsidR="00A276C2">
              <w:rPr>
                <w:sz w:val="24"/>
                <w:szCs w:val="24"/>
              </w:rPr>
              <w:t xml:space="preserve"> (</w:t>
            </w:r>
            <w:proofErr w:type="spellStart"/>
            <w:r w:rsidR="00A276C2">
              <w:rPr>
                <w:sz w:val="24"/>
                <w:szCs w:val="24"/>
              </w:rPr>
              <w:t>ВятГУ</w:t>
            </w:r>
            <w:proofErr w:type="spellEnd"/>
            <w:r w:rsidR="00A276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C94E55" w:rsidRPr="00635339">
              <w:rPr>
                <w:spacing w:val="-6"/>
                <w:sz w:val="25"/>
                <w:szCs w:val="25"/>
              </w:rPr>
              <w:t>(по согласованию)</w:t>
            </w:r>
          </w:p>
          <w:p w:rsidR="00C94E55" w:rsidRPr="00635339" w:rsidRDefault="00C94E55">
            <w:pPr>
              <w:jc w:val="both"/>
              <w:rPr>
                <w:sz w:val="25"/>
                <w:szCs w:val="25"/>
              </w:rPr>
            </w:pPr>
          </w:p>
        </w:tc>
      </w:tr>
      <w:tr w:rsidR="0049353A" w:rsidRPr="00635339" w:rsidTr="00CE6407">
        <w:trPr>
          <w:trHeight w:val="1071"/>
        </w:trPr>
        <w:tc>
          <w:tcPr>
            <w:tcW w:w="1533" w:type="pct"/>
            <w:hideMark/>
          </w:tcPr>
          <w:p w:rsidR="0049353A" w:rsidRPr="00635339" w:rsidRDefault="0049353A" w:rsidP="0077567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КОНЫШЕВ</w:t>
            </w:r>
          </w:p>
          <w:p w:rsidR="0049353A" w:rsidRPr="00635339" w:rsidRDefault="0049353A" w:rsidP="0077567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Денис Николаевич</w:t>
            </w:r>
          </w:p>
        </w:tc>
        <w:tc>
          <w:tcPr>
            <w:tcW w:w="151" w:type="pct"/>
            <w:hideMark/>
          </w:tcPr>
          <w:p w:rsidR="0049353A" w:rsidRPr="00635339" w:rsidRDefault="0054390C" w:rsidP="0049353A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635339">
              <w:rPr>
                <w:color w:val="000000"/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9A741B" w:rsidRPr="00AE0361" w:rsidRDefault="00AE0361" w:rsidP="009A741B">
            <w:pPr>
              <w:jc w:val="both"/>
              <w:rPr>
                <w:spacing w:val="-6"/>
                <w:sz w:val="24"/>
                <w:szCs w:val="24"/>
              </w:rPr>
            </w:pPr>
            <w:r w:rsidRPr="00AE0361">
              <w:rPr>
                <w:sz w:val="24"/>
                <w:szCs w:val="24"/>
              </w:rPr>
              <w:t xml:space="preserve">доцент кафедры </w:t>
            </w:r>
            <w:r w:rsidR="00A276C2">
              <w:rPr>
                <w:sz w:val="24"/>
                <w:szCs w:val="24"/>
              </w:rPr>
              <w:t>Г</w:t>
            </w:r>
            <w:r w:rsidRPr="00AE0361">
              <w:rPr>
                <w:sz w:val="24"/>
                <w:szCs w:val="24"/>
              </w:rPr>
              <w:t xml:space="preserve">осударственно-правовых дисциплин Волго-Вятского Института ФГБОУ </w:t>
            </w:r>
            <w:proofErr w:type="gramStart"/>
            <w:r w:rsidRPr="00AE0361">
              <w:rPr>
                <w:sz w:val="24"/>
                <w:szCs w:val="24"/>
              </w:rPr>
              <w:t>ВО</w:t>
            </w:r>
            <w:proofErr w:type="gramEnd"/>
            <w:r w:rsidRPr="00AE0361">
              <w:rPr>
                <w:sz w:val="24"/>
                <w:szCs w:val="24"/>
              </w:rPr>
              <w:t xml:space="preserve"> Московский государственный юридический университета имени </w:t>
            </w:r>
            <w:r>
              <w:rPr>
                <w:sz w:val="24"/>
                <w:szCs w:val="24"/>
              </w:rPr>
              <w:br/>
            </w:r>
            <w:r w:rsidRPr="00AE0361">
              <w:rPr>
                <w:sz w:val="24"/>
                <w:szCs w:val="24"/>
              </w:rPr>
              <w:t xml:space="preserve">О.Е. </w:t>
            </w:r>
            <w:proofErr w:type="spellStart"/>
            <w:r w:rsidRPr="00AE0361">
              <w:rPr>
                <w:sz w:val="24"/>
                <w:szCs w:val="24"/>
              </w:rPr>
              <w:t>Кутафина</w:t>
            </w:r>
            <w:proofErr w:type="spellEnd"/>
            <w:r w:rsidRPr="00AE0361">
              <w:rPr>
                <w:sz w:val="24"/>
                <w:szCs w:val="24"/>
              </w:rPr>
              <w:t xml:space="preserve"> (МГЮА)</w:t>
            </w:r>
            <w:r w:rsidRPr="00AE0361">
              <w:rPr>
                <w:spacing w:val="-6"/>
                <w:sz w:val="24"/>
                <w:szCs w:val="24"/>
              </w:rPr>
              <w:t xml:space="preserve"> </w:t>
            </w:r>
            <w:r w:rsidR="009A741B" w:rsidRPr="00AE0361">
              <w:rPr>
                <w:spacing w:val="-6"/>
                <w:sz w:val="24"/>
                <w:szCs w:val="24"/>
              </w:rPr>
              <w:t>(по согласованию)</w:t>
            </w:r>
          </w:p>
          <w:p w:rsidR="0049353A" w:rsidRPr="00635339" w:rsidRDefault="0049353A" w:rsidP="0049353A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</w:p>
        </w:tc>
      </w:tr>
      <w:tr w:rsidR="00230EAF" w:rsidRPr="00635339" w:rsidTr="00FE6EF2">
        <w:trPr>
          <w:trHeight w:val="1290"/>
        </w:trPr>
        <w:tc>
          <w:tcPr>
            <w:tcW w:w="1533" w:type="pct"/>
            <w:hideMark/>
          </w:tcPr>
          <w:p w:rsidR="00230EAF" w:rsidRPr="00230EAF" w:rsidRDefault="00230EAF" w:rsidP="00B55E0A">
            <w:pPr>
              <w:rPr>
                <w:color w:val="141412"/>
                <w:sz w:val="25"/>
                <w:szCs w:val="25"/>
                <w:shd w:val="clear" w:color="auto" w:fill="FFFFFF"/>
              </w:rPr>
            </w:pP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 xml:space="preserve">ПЕРЕСТОРОНИН </w:t>
            </w:r>
          </w:p>
          <w:p w:rsidR="00230EAF" w:rsidRPr="00230EAF" w:rsidRDefault="00230EAF" w:rsidP="00B55E0A">
            <w:pPr>
              <w:rPr>
                <w:sz w:val="25"/>
                <w:szCs w:val="25"/>
                <w:shd w:val="clear" w:color="auto" w:fill="FFFFFF"/>
              </w:rPr>
            </w:pP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>Виталий Павлович</w:t>
            </w:r>
          </w:p>
        </w:tc>
        <w:tc>
          <w:tcPr>
            <w:tcW w:w="151" w:type="pct"/>
            <w:hideMark/>
          </w:tcPr>
          <w:p w:rsidR="00230EAF" w:rsidRPr="00230EAF" w:rsidRDefault="00230EAF" w:rsidP="00FA5DCE">
            <w:pPr>
              <w:jc w:val="both"/>
              <w:rPr>
                <w:sz w:val="25"/>
                <w:szCs w:val="25"/>
              </w:rPr>
            </w:pPr>
            <w:r w:rsidRPr="00230EAF">
              <w:rPr>
                <w:sz w:val="25"/>
                <w:szCs w:val="25"/>
              </w:rPr>
              <w:t>-</w:t>
            </w:r>
          </w:p>
        </w:tc>
        <w:tc>
          <w:tcPr>
            <w:tcW w:w="3316" w:type="pct"/>
          </w:tcPr>
          <w:p w:rsidR="00230EAF" w:rsidRPr="00230EAF" w:rsidRDefault="00230EAF" w:rsidP="00FA5DCE">
            <w:pPr>
              <w:jc w:val="both"/>
              <w:rPr>
                <w:sz w:val="25"/>
                <w:szCs w:val="25"/>
              </w:rPr>
            </w:pPr>
            <w:r>
              <w:rPr>
                <w:color w:val="141412"/>
                <w:sz w:val="25"/>
                <w:szCs w:val="25"/>
                <w:shd w:val="clear" w:color="auto" w:fill="FFFFFF"/>
              </w:rPr>
              <w:t>д</w:t>
            </w:r>
            <w:r w:rsidRPr="00230EAF">
              <w:rPr>
                <w:color w:val="141412"/>
                <w:sz w:val="25"/>
                <w:szCs w:val="25"/>
                <w:shd w:val="clear" w:color="auto" w:fill="FFFFFF"/>
              </w:rPr>
              <w:t>иректор федерального государственного бюджетного учреждения «Центр лабораторного анализа и технических измерений по Приволжскому федеральному округу»</w:t>
            </w:r>
            <w:r w:rsidR="00FA5DCE">
              <w:rPr>
                <w:color w:val="141412"/>
                <w:sz w:val="25"/>
                <w:szCs w:val="25"/>
                <w:shd w:val="clear" w:color="auto" w:fill="FFFFFF"/>
              </w:rPr>
              <w:t>,</w:t>
            </w:r>
            <w:r w:rsidRPr="006360B6">
              <w:rPr>
                <w:color w:val="000000"/>
                <w:sz w:val="25"/>
                <w:szCs w:val="25"/>
              </w:rPr>
              <w:t xml:space="preserve"> член Общественного совета при министерстве энергетики и жилищно-коммунального хозяйства Кировской области </w:t>
            </w:r>
            <w:r w:rsidR="00FA5DCE">
              <w:rPr>
                <w:color w:val="000000"/>
                <w:sz w:val="25"/>
                <w:szCs w:val="25"/>
              </w:rPr>
              <w:br/>
            </w:r>
            <w:r w:rsidRPr="006360B6">
              <w:rPr>
                <w:color w:val="000000"/>
                <w:sz w:val="25"/>
                <w:szCs w:val="25"/>
              </w:rPr>
              <w:t>(по согласованию)</w:t>
            </w:r>
          </w:p>
        </w:tc>
      </w:tr>
    </w:tbl>
    <w:p w:rsidR="00FE6EF2" w:rsidRDefault="00FE6EF2" w:rsidP="00976188">
      <w:pPr>
        <w:ind w:firstLine="2410"/>
        <w:rPr>
          <w:sz w:val="25"/>
          <w:szCs w:val="25"/>
        </w:rPr>
      </w:pPr>
    </w:p>
    <w:p w:rsidR="004270E7" w:rsidRPr="00635339" w:rsidRDefault="00976188" w:rsidP="00976188">
      <w:pPr>
        <w:ind w:firstLine="2410"/>
        <w:rPr>
          <w:sz w:val="25"/>
          <w:szCs w:val="25"/>
        </w:rPr>
      </w:pPr>
      <w:r w:rsidRPr="00635339">
        <w:rPr>
          <w:sz w:val="25"/>
          <w:szCs w:val="25"/>
        </w:rPr>
        <w:t>_____________________________</w:t>
      </w:r>
    </w:p>
    <w:p w:rsidR="00635339" w:rsidRPr="00635339" w:rsidRDefault="00635339">
      <w:pPr>
        <w:ind w:firstLine="2410"/>
        <w:rPr>
          <w:sz w:val="25"/>
          <w:szCs w:val="25"/>
        </w:rPr>
      </w:pPr>
    </w:p>
    <w:sectPr w:rsidR="00635339" w:rsidRPr="00635339" w:rsidSect="00E650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8A3"/>
    <w:rsid w:val="000042F9"/>
    <w:rsid w:val="001339D9"/>
    <w:rsid w:val="001D4FFE"/>
    <w:rsid w:val="00201EBF"/>
    <w:rsid w:val="0022677F"/>
    <w:rsid w:val="00230EAF"/>
    <w:rsid w:val="00250D8C"/>
    <w:rsid w:val="00271778"/>
    <w:rsid w:val="00276E44"/>
    <w:rsid w:val="00282C87"/>
    <w:rsid w:val="002D4B1A"/>
    <w:rsid w:val="003F751A"/>
    <w:rsid w:val="00424130"/>
    <w:rsid w:val="004270E7"/>
    <w:rsid w:val="0049353A"/>
    <w:rsid w:val="004A5DF3"/>
    <w:rsid w:val="005438A6"/>
    <w:rsid w:val="0054390C"/>
    <w:rsid w:val="005D585F"/>
    <w:rsid w:val="006041AA"/>
    <w:rsid w:val="00635339"/>
    <w:rsid w:val="006A7E83"/>
    <w:rsid w:val="006C1AD5"/>
    <w:rsid w:val="00775677"/>
    <w:rsid w:val="007A4F10"/>
    <w:rsid w:val="008452EC"/>
    <w:rsid w:val="00854374"/>
    <w:rsid w:val="009753FD"/>
    <w:rsid w:val="00976188"/>
    <w:rsid w:val="009A741B"/>
    <w:rsid w:val="00A276C2"/>
    <w:rsid w:val="00AE0361"/>
    <w:rsid w:val="00B07BBE"/>
    <w:rsid w:val="00B14AB9"/>
    <w:rsid w:val="00BB78A3"/>
    <w:rsid w:val="00C723F5"/>
    <w:rsid w:val="00C94E55"/>
    <w:rsid w:val="00CE6407"/>
    <w:rsid w:val="00D05B21"/>
    <w:rsid w:val="00D35BD5"/>
    <w:rsid w:val="00DA53F4"/>
    <w:rsid w:val="00DC4B85"/>
    <w:rsid w:val="00DF27EA"/>
    <w:rsid w:val="00E63942"/>
    <w:rsid w:val="00E65049"/>
    <w:rsid w:val="00E73E67"/>
    <w:rsid w:val="00EB20FE"/>
    <w:rsid w:val="00EC0907"/>
    <w:rsid w:val="00F94213"/>
    <w:rsid w:val="00FA5DCE"/>
    <w:rsid w:val="00FD5B8D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Пользователь Windows</cp:lastModifiedBy>
  <cp:revision>9</cp:revision>
  <cp:lastPrinted>2019-09-10T12:55:00Z</cp:lastPrinted>
  <dcterms:created xsi:type="dcterms:W3CDTF">2019-09-10T08:54:00Z</dcterms:created>
  <dcterms:modified xsi:type="dcterms:W3CDTF">2019-09-18T14:10:00Z</dcterms:modified>
</cp:coreProperties>
</file>